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9c0e6b2cd5a33117cfa07d46fb27daacc36650"/>
    <w:p>
      <w:pPr>
        <w:pStyle w:val="Heading1"/>
      </w:pPr>
      <w:r>
        <w:t xml:space="preserve">Copies — Cloud PhotoRF 2.0 | Criativos Estáticos + Carrossel</w:t>
      </w:r>
    </w:p>
    <w:p>
      <w:pPr>
        <w:pStyle w:val="FirstParagraph"/>
      </w:pPr>
      <w:r>
        <w:rPr>
          <w:bCs/>
          <w:b/>
        </w:rPr>
        <w:t xml:space="preserve">Produzido por:</w:t>
      </w:r>
      <w:r>
        <w:t xml:space="preserve"> </w:t>
      </w:r>
      <w:r>
        <w:t xml:space="preserve">Jonathan | Agência Climb Digital</w:t>
      </w:r>
      <w:r>
        <w:t xml:space="preserve"> </w:t>
      </w:r>
      <w:r>
        <w:rPr>
          <w:bCs/>
          <w:b/>
        </w:rPr>
        <w:t xml:space="preserve">Data:</w:t>
      </w:r>
      <w:r>
        <w:t xml:space="preserve"> </w:t>
      </w:r>
      <w:r>
        <w:t xml:space="preserve">2026-08-25</w:t>
      </w:r>
      <w:r>
        <w:t xml:space="preserve"> </w:t>
      </w:r>
      <w:r>
        <w:rPr>
          <w:bCs/>
          <w:b/>
        </w:rPr>
        <w:t xml:space="preserve">Versão:</w:t>
      </w:r>
      <w:r>
        <w:t xml:space="preserve"> </w:t>
      </w:r>
      <w:r>
        <w:t xml:space="preserve">2.0 — features novas, zero números específicos</w:t>
      </w:r>
      <w:r>
        <w:t xml:space="preserve"> </w:t>
      </w:r>
      <w:r>
        <w:rPr>
          <w:bCs/>
          <w:b/>
        </w:rPr>
        <w:t xml:space="preserve">Regra aplicada:</w:t>
      </w:r>
      <w:r>
        <w:t xml:space="preserve"> </w:t>
      </w:r>
      <w:r>
        <w:t xml:space="preserve">linguagem aberta (milhares de fotos, em minutos, assertividade próxima de 100%, quase sem erro, etc.)</w:t>
      </w:r>
      <w:r>
        <w:t xml:space="preserve"> </w:t>
      </w:r>
      <w:r>
        <w:rPr>
          <w:bCs/>
          <w:b/>
        </w:rPr>
        <w:t xml:space="preserve">Frameworks:</w:t>
      </w:r>
      <w:r>
        <w:t xml:space="preserve"> </w:t>
      </w:r>
      <w:r>
        <w:t xml:space="preserve">PAS, BAB, AIDA, Value Equation (Hormozi), níveis de consciência Schwartz</w:t>
      </w:r>
    </w:p>
    <w:p>
      <w:r>
        <w:pict>
          <v:rect style="width:0;height:1.5pt" o:hralign="center" o:hrstd="t" o:hr="t"/>
        </w:pict>
      </w:r>
    </w:p>
    <w:bookmarkStart w:id="26" w:name="parte-a-criativos-estáticos-12-copies"/>
    <w:p>
      <w:pPr>
        <w:pStyle w:val="Heading2"/>
      </w:pPr>
      <w:r>
        <w:t xml:space="preserve">PARTE A — CRIATIVOS ESTÁTICOS (12 copies)</w:t>
      </w:r>
    </w:p>
    <w:p>
      <w:r>
        <w:pict>
          <v:rect style="width:0;height:1.5pt" o:hralign="center" o:hrstd="t" o:hr="t"/>
        </w:pict>
      </w:r>
    </w:p>
    <w:bookmarkStart w:id="20" w:name="X7b0e7c1b4727e5e06bc8ba6ffc145fe0c917b0a"/>
    <w:p>
      <w:pPr>
        <w:pStyle w:val="Heading3"/>
      </w:pPr>
      <w:r>
        <w:t xml:space="preserve">BLOCO 1 — VOLUME / AUTOMAÇÃO / FILA DESATENDIDA</w:t>
      </w:r>
    </w:p>
    <w:p>
      <w:pPr>
        <w:pStyle w:val="FirstParagraph"/>
      </w:pPr>
      <w:r>
        <w:rPr>
          <w:iCs/>
          <w:i/>
        </w:rPr>
        <w:t xml:space="preserve">Avatar: fotógrafo que lida com volume alto e ainda supervisiona cada etapa do processo. Dor: ficar preso à máquina enquanto a produção roda. Feature central: fila de produção inteligente — processa desatendido.</w:t>
      </w:r>
      <w:r>
        <w:t xml:space="preserve"> </w:t>
      </w:r>
      <w:r>
        <w:rPr>
          <w:iCs/>
          <w:i/>
        </w:rPr>
        <w:t xml:space="preserve">Nível de consciência Schwartz: 2-3 | Framework: BAB / PAS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VerbatimChar"/>
        </w:rPr>
        <w:t xml:space="preserve">### PX3-CLOUD-EST-01</w:t>
      </w:r>
      <w:r>
        <w:br/>
      </w:r>
      <w:r>
        <w:rPr>
          <w:rStyle w:val="VerbatimChar"/>
        </w:rPr>
        <w:t xml:space="preserve">- **Código do criativo:** `PX3-CLOUD-EST-01`</w:t>
      </w:r>
      <w:r>
        <w:br/>
      </w:r>
      <w:r>
        <w:rPr>
          <w:rStyle w:val="VerbatimChar"/>
        </w:rPr>
        <w:t xml:space="preserve">- **Nome sugerido no Meta Ads Manager:** `[PX3][CONV][CloudPhotoRF2][EST][V01][Ago26]`</w:t>
      </w:r>
      <w:r>
        <w:br/>
      </w:r>
      <w:r>
        <w:rPr>
          <w:rStyle w:val="VerbatimChar"/>
        </w:rPr>
        <w:t xml:space="preserve">- **UTM completo:** `utm_source=meta&amp;utm_medium=paid&amp;utm_campaign=px3_cloudphotorf2_082026&amp;utm_content=cloud_est_01&amp;utm_term=fila_desatendida`</w:t>
      </w:r>
      <w:r>
        <w:br/>
      </w:r>
      <w:r>
        <w:rPr>
          <w:rStyle w:val="VerbatimChar"/>
        </w:rPr>
        <w:t xml:space="preserve">- **content_name para pixel/CAPI:** `Cloud PhotoRF 2.0`</w:t>
      </w:r>
      <w:r>
        <w:br/>
      </w:r>
      <w:r>
        <w:rPr>
          <w:rStyle w:val="VerbatimChar"/>
        </w:rPr>
        <w:t xml:space="preserve">- **Avatar:** Fotógrafo de formatura com volume alto — ainda precisa estar presente enquanto o sistema roda</w:t>
      </w:r>
      <w:r>
        <w:br/>
      </w:r>
      <w:r>
        <w:rPr>
          <w:rStyle w:val="VerbatimChar"/>
        </w:rPr>
        <w:t xml:space="preserve">- **Ângulo/Feature 2.0:** Fila de produção inteligente — processa desatendido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Montou a fila. Foi embora. Voltou pronto.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Cloud PhotoRF 2.0 processa múltiplos trabalhos em sequência sem precisar de você do lado. Você monta, define e sai. A IA resolve.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Ver como funciona →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VerbatimChar"/>
        </w:rPr>
        <w:t xml:space="preserve">### PX3-CLOUD-EST-02</w:t>
      </w:r>
      <w:r>
        <w:br/>
      </w:r>
      <w:r>
        <w:rPr>
          <w:rStyle w:val="VerbatimChar"/>
        </w:rPr>
        <w:t xml:space="preserve">- **Código do criativo:** `PX3-CLOUD-EST-02`</w:t>
      </w:r>
      <w:r>
        <w:br/>
      </w:r>
      <w:r>
        <w:rPr>
          <w:rStyle w:val="VerbatimChar"/>
        </w:rPr>
        <w:t xml:space="preserve">- **Nome sugerido no Meta Ads Manager:** `[PX3][CONV][CloudPhotoRF2][EST][V02][Ago26]`</w:t>
      </w:r>
      <w:r>
        <w:br/>
      </w:r>
      <w:r>
        <w:rPr>
          <w:rStyle w:val="VerbatimChar"/>
        </w:rPr>
        <w:t xml:space="preserve">- **UTM completo:** `utm_source=meta&amp;utm_medium=paid&amp;utm_campaign=px3_cloudphotorf2_082026&amp;utm_content=cloud_est_02&amp;utm_term=fila_desatendida`</w:t>
      </w:r>
      <w:r>
        <w:br/>
      </w:r>
      <w:r>
        <w:rPr>
          <w:rStyle w:val="VerbatimChar"/>
        </w:rPr>
        <w:t xml:space="preserve">- **content_name para pixel/CAPI:** `Cloud PhotoRF 2.0`</w:t>
      </w:r>
      <w:r>
        <w:br/>
      </w:r>
      <w:r>
        <w:rPr>
          <w:rStyle w:val="VerbatimChar"/>
        </w:rPr>
        <w:t xml:space="preserve">- **Avatar:** Fotógrafo que empilha trabalhos na temporada e sente o gargalo de produção crescer junto com o volume</w:t>
      </w:r>
      <w:r>
        <w:br/>
      </w:r>
      <w:r>
        <w:rPr>
          <w:rStyle w:val="VerbatimChar"/>
        </w:rPr>
        <w:t xml:space="preserve">- **Ângulo/Feature 2.0:** Fila de produção inteligente — múltiplos trabalhos em sequência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Temporada cheia. Produção rodando. Você, livre.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No 2.0, você empilha os trabalhos na fila e o sistema processa um atrás do outro — desatendido. Mais formaturas no mesmo mês, sem contratar ninguém.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Teste grátis →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VerbatimChar"/>
        </w:rPr>
        <w:t xml:space="preserve">### PX3-CLOUD-EST-03</w:t>
      </w:r>
      <w:r>
        <w:br/>
      </w:r>
      <w:r>
        <w:rPr>
          <w:rStyle w:val="VerbatimChar"/>
        </w:rPr>
        <w:t xml:space="preserve">- **Código do criativo:** `PX3-CLOUD-EST-03`</w:t>
      </w:r>
      <w:r>
        <w:br/>
      </w:r>
      <w:r>
        <w:rPr>
          <w:rStyle w:val="VerbatimChar"/>
        </w:rPr>
        <w:t xml:space="preserve">- **Nome sugerido no Meta Ads Manager:** `[PX3][CONV][CloudPhotoRF2][EST][V03][Ago26]`</w:t>
      </w:r>
      <w:r>
        <w:br/>
      </w:r>
      <w:r>
        <w:rPr>
          <w:rStyle w:val="VerbatimChar"/>
        </w:rPr>
        <w:t xml:space="preserve">- **UTM completo:** `utm_source=meta&amp;utm_medium=paid&amp;utm_campaign=px3_cloudphotorf2_082026&amp;utm_content=cloud_est_03&amp;utm_term=fila_desatendida`</w:t>
      </w:r>
      <w:r>
        <w:br/>
      </w:r>
      <w:r>
        <w:rPr>
          <w:rStyle w:val="VerbatimChar"/>
        </w:rPr>
        <w:t xml:space="preserve">- **content_name para pixel/CAPI:** `Cloud PhotoRF 2.0`</w:t>
      </w:r>
      <w:r>
        <w:br/>
      </w:r>
      <w:r>
        <w:rPr>
          <w:rStyle w:val="VerbatimChar"/>
        </w:rPr>
        <w:t xml:space="preserve">- **Avatar:** Fotógrafo que ainda precisa estar presente para "dar play" em cada etapa — vive no gargalo da supervisão manual</w:t>
      </w:r>
      <w:r>
        <w:br/>
      </w:r>
      <w:r>
        <w:rPr>
          <w:rStyle w:val="VerbatimChar"/>
        </w:rPr>
        <w:t xml:space="preserve">- **Ângulo/Feature 2.0:** Fila desatendida + automação de ponta a ponta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Você não precisa mais babysitar o processo.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Cloud PhotoRF 2.0 roda a produção inteira enquanto você faz outra coisa. Configura uma vez — a IA cuida do resto até entregar.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Teste grátis →</w:t>
      </w:r>
    </w:p>
    <w:p>
      <w:r>
        <w:pict>
          <v:rect style="width:0;height:1.5pt" o:hralign="center" o:hrstd="t" o:hr="t"/>
        </w:pict>
      </w:r>
    </w:p>
    <w:bookmarkEnd w:id="20"/>
    <w:bookmarkStart w:id="21" w:name="bloco-2-ceticismo-erro-confiança"/>
    <w:p>
      <w:pPr>
        <w:pStyle w:val="Heading3"/>
      </w:pPr>
      <w:r>
        <w:t xml:space="preserve">BLOCO 2 — CETICISMO / ERRO / CONFIANÇA</w:t>
      </w:r>
    </w:p>
    <w:p>
      <w:pPr>
        <w:pStyle w:val="FirstParagraph"/>
      </w:pPr>
      <w:r>
        <w:rPr>
          <w:iCs/>
          <w:i/>
        </w:rPr>
        <w:t xml:space="preserve">Avatar: fotógrafo que já usou alguma solução e foi decepcionado — confere tudo depois, entrega com medo de erro. Feature central: 3 etapas de verificação + buscar não identificados.</w:t>
      </w:r>
      <w:r>
        <w:t xml:space="preserve"> </w:t>
      </w:r>
      <w:r>
        <w:rPr>
          <w:iCs/>
          <w:i/>
        </w:rPr>
        <w:t xml:space="preserve">Nível de consciência Schwartz: 4 | Framework: PAS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VerbatimChar"/>
        </w:rPr>
        <w:t xml:space="preserve">### PX3-CLOUD-EST-04</w:t>
      </w:r>
      <w:r>
        <w:br/>
      </w:r>
      <w:r>
        <w:rPr>
          <w:rStyle w:val="VerbatimChar"/>
        </w:rPr>
        <w:t xml:space="preserve">- **Código do criativo:** `PX3-CLOUD-EST-04`</w:t>
      </w:r>
      <w:r>
        <w:br/>
      </w:r>
      <w:r>
        <w:rPr>
          <w:rStyle w:val="VerbatimChar"/>
        </w:rPr>
        <w:t xml:space="preserve">- **Nome sugerido no Meta Ads Manager:** `[PX3][CONV][CloudPhotoRF2][EST][V04][Ago26]`</w:t>
      </w:r>
      <w:r>
        <w:br/>
      </w:r>
      <w:r>
        <w:rPr>
          <w:rStyle w:val="VerbatimChar"/>
        </w:rPr>
        <w:t xml:space="preserve">- **UTM completo:** `utm_source=meta&amp;utm_medium=paid&amp;utm_campaign=px3_cloudphotorf2_082026&amp;utm_content=cloud_est_04&amp;utm_term=verificacao_tripla`</w:t>
      </w:r>
      <w:r>
        <w:br/>
      </w:r>
      <w:r>
        <w:rPr>
          <w:rStyle w:val="VerbatimChar"/>
        </w:rPr>
        <w:t xml:space="preserve">- **content_name para pixel/CAPI:** `Cloud PhotoRF 2.0`</w:t>
      </w:r>
      <w:r>
        <w:br/>
      </w:r>
      <w:r>
        <w:rPr>
          <w:rStyle w:val="VerbatimChar"/>
        </w:rPr>
        <w:t xml:space="preserve">- **Avatar:** Fotógrafo cético — já queimou com erro de reconhecimento, hoje confere pasta por pasta antes de entregar</w:t>
      </w:r>
      <w:r>
        <w:br/>
      </w:r>
      <w:r>
        <w:rPr>
          <w:rStyle w:val="VerbatimChar"/>
        </w:rPr>
        <w:t xml:space="preserve">- **Ângulo/Feature 2.0:** 3 etapas de verificação antes de destinar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Cada foto passa por três verificações antes de chegar ao entregável.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No 2.0, a IA não assume — ela confirma. Triagem tripla antes de alocar cada imagem. Menos erro chega ao cliente. Quase nenhum retrabalho chega a você.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Entenda o processo →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VerbatimChar"/>
        </w:rPr>
        <w:t xml:space="preserve">### PX3-CLOUD-EST-05</w:t>
      </w:r>
      <w:r>
        <w:br/>
      </w:r>
      <w:r>
        <w:rPr>
          <w:rStyle w:val="VerbatimChar"/>
        </w:rPr>
        <w:t xml:space="preserve">- **Código do criativo:** `PX3-CLOUD-EST-05`</w:t>
      </w:r>
      <w:r>
        <w:br/>
      </w:r>
      <w:r>
        <w:rPr>
          <w:rStyle w:val="VerbatimChar"/>
        </w:rPr>
        <w:t xml:space="preserve">- **Nome sugerido no Meta Ads Manager:** `[PX3][CONV][CloudPhotoRF2][EST][V05][Ago26]`</w:t>
      </w:r>
      <w:r>
        <w:br/>
      </w:r>
      <w:r>
        <w:rPr>
          <w:rStyle w:val="VerbatimChar"/>
        </w:rPr>
        <w:t xml:space="preserve">- **UTM completo:** `utm_source=meta&amp;utm_medium=paid&amp;utm_campaign=px3_cloudphotorf2_082026&amp;utm_content=cloud_est_05&amp;utm_term=buscar_nao_identificados`</w:t>
      </w:r>
      <w:r>
        <w:br/>
      </w:r>
      <w:r>
        <w:rPr>
          <w:rStyle w:val="VerbatimChar"/>
        </w:rPr>
        <w:t xml:space="preserve">- **content_name para pixel/CAPI:** `Cloud PhotoRF 2.0`</w:t>
      </w:r>
      <w:r>
        <w:br/>
      </w:r>
      <w:r>
        <w:rPr>
          <w:rStyle w:val="VerbatimChar"/>
        </w:rPr>
        <w:t xml:space="preserve">- **Avatar:** Fotógrafo preocupado em deixar formando de fora do entregável — dor de reclamação pós-entrega</w:t>
      </w:r>
      <w:r>
        <w:br/>
      </w:r>
      <w:r>
        <w:rPr>
          <w:rStyle w:val="VerbatimChar"/>
        </w:rPr>
        <w:t xml:space="preserve">- **Ângulo/Feature 2.0:** Buscar não identificados — a IA varre os que ficaram pra trás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A IA volta atrás e encontra quem ficou pra trás.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2.0 varre os não identificados e localiza possíveis formandos que o sistema não alocou na primeira passagem. Ninguém fica de fora. Nenhuma reclamação depois da entrega.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Teste grátis →</w:t>
      </w:r>
    </w:p>
    <w:p>
      <w:r>
        <w:pict>
          <v:rect style="width:0;height:1.5pt" o:hralign="center" o:hrstd="t" o:hr="t"/>
        </w:pict>
      </w:r>
    </w:p>
    <w:bookmarkEnd w:id="21"/>
    <w:bookmarkStart w:id="22" w:name="Xf6793cdd762b86f6525d222207b060760b841d5"/>
    <w:p>
      <w:pPr>
        <w:pStyle w:val="Heading3"/>
      </w:pPr>
      <w:r>
        <w:t xml:space="preserve">BLOCO 3 — RECONHECER FAMILIARES (feature inédita)</w:t>
      </w:r>
    </w:p>
    <w:p>
      <w:pPr>
        <w:pStyle w:val="FirstParagraph"/>
      </w:pPr>
      <w:r>
        <w:rPr>
          <w:iCs/>
          <w:i/>
        </w:rPr>
        <w:t xml:space="preserve">Avatar: fotógrafo que recebe reclamação de cliente pedindo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a foto com minha mãe</w:t>
      </w:r>
      <w:r>
        <w:rPr>
          <w:iCs/>
          <w:i/>
        </w:rPr>
        <w:t xml:space="preserve">”</w:t>
      </w:r>
      <w:r>
        <w:rPr>
          <w:iCs/>
          <w:i/>
        </w:rPr>
        <w:t xml:space="preserve"> </w:t>
      </w:r>
      <w:r>
        <w:rPr>
          <w:iCs/>
          <w:i/>
        </w:rPr>
        <w:t xml:space="preserve">— e tem que garimpar manualmente em lote de milhares. Feature central: reconhecimento de familiares — inédito no mercado.</w:t>
      </w:r>
      <w:r>
        <w:t xml:space="preserve"> </w:t>
      </w:r>
      <w:r>
        <w:rPr>
          <w:iCs/>
          <w:i/>
        </w:rPr>
        <w:t xml:space="preserve">Nível de consciência Schwartz: 2 (não sabe que existe solução) | Framework: PAS + AIDA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VerbatimChar"/>
        </w:rPr>
        <w:t xml:space="preserve">### PX3-CLOUD-EST-06</w:t>
      </w:r>
      <w:r>
        <w:br/>
      </w:r>
      <w:r>
        <w:rPr>
          <w:rStyle w:val="VerbatimChar"/>
        </w:rPr>
        <w:t xml:space="preserve">- **Código do criativo:** `PX3-CLOUD-EST-06`</w:t>
      </w:r>
      <w:r>
        <w:br/>
      </w:r>
      <w:r>
        <w:rPr>
          <w:rStyle w:val="VerbatimChar"/>
        </w:rPr>
        <w:t xml:space="preserve">- **Nome sugerido no Meta Ads Manager:** `[PX3][CONV][CloudPhotoRF2][EST][V06][Ago26]`</w:t>
      </w:r>
      <w:r>
        <w:br/>
      </w:r>
      <w:r>
        <w:rPr>
          <w:rStyle w:val="VerbatimChar"/>
        </w:rPr>
        <w:t xml:space="preserve">- **UTM completo:** `utm_source=meta&amp;utm_medium=paid&amp;utm_campaign=px3_cloudphotorf2_082026&amp;utm_content=cloud_est_06&amp;utm_term=reconhecer_familiares`</w:t>
      </w:r>
      <w:r>
        <w:br/>
      </w:r>
      <w:r>
        <w:rPr>
          <w:rStyle w:val="VerbatimChar"/>
        </w:rPr>
        <w:t xml:space="preserve">- **content_name para pixel/CAPI:** `Cloud PhotoRF 2.0`</w:t>
      </w:r>
      <w:r>
        <w:br/>
      </w:r>
      <w:r>
        <w:rPr>
          <w:rStyle w:val="VerbatimChar"/>
        </w:rPr>
        <w:t xml:space="preserve">- **Avatar:** Fotógrafo que recebe pedido de "foto com a família" e vai garimpar manualmente em lote imenso — dor de tempo e constrangimento com cliente</w:t>
      </w:r>
      <w:r>
        <w:br/>
      </w:r>
      <w:r>
        <w:rPr>
          <w:rStyle w:val="VerbatimChar"/>
        </w:rPr>
        <w:t xml:space="preserve">- **Ângulo/Feature 2.0:** Reconhecer familiares — inédito no mercado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O sistema reconhece o familiar. Não só o formando.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Recurso inédito no mercado: o Cloud PhotoRF 2.0 identifica os familiares do formando nas fotos. Chega de garimpar foto de parente em lote de milhares de imagens.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Ver como funciona →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VerbatimChar"/>
        </w:rPr>
        <w:t xml:space="preserve">### PX3-CLOUD-EST-07</w:t>
      </w:r>
      <w:r>
        <w:br/>
      </w:r>
      <w:r>
        <w:rPr>
          <w:rStyle w:val="VerbatimChar"/>
        </w:rPr>
        <w:t xml:space="preserve">- **Código do criativo:** `PX3-CLOUD-EST-07`</w:t>
      </w:r>
      <w:r>
        <w:br/>
      </w:r>
      <w:r>
        <w:rPr>
          <w:rStyle w:val="VerbatimChar"/>
        </w:rPr>
        <w:t xml:space="preserve">- **Nome sugerido no Meta Ads Manager:** `[PX3][CONV][CloudPhotoRF2][EST][V07][Ago26]`</w:t>
      </w:r>
      <w:r>
        <w:br/>
      </w:r>
      <w:r>
        <w:rPr>
          <w:rStyle w:val="VerbatimChar"/>
        </w:rPr>
        <w:t xml:space="preserve">- **UTM completo:** `utm_source=meta&amp;utm_medium=paid&amp;utm_campaign=px3_cloudphotorf2_082026&amp;utm_content=cloud_est_07&amp;utm_term=reconhecer_familiares`</w:t>
      </w:r>
      <w:r>
        <w:br/>
      </w:r>
      <w:r>
        <w:rPr>
          <w:rStyle w:val="VerbatimChar"/>
        </w:rPr>
        <w:t xml:space="preserve">- **content_name para pixel/CAPI:** `Cloud PhotoRF 2.0`</w:t>
      </w:r>
      <w:r>
        <w:br/>
      </w:r>
      <w:r>
        <w:rPr>
          <w:rStyle w:val="VerbatimChar"/>
        </w:rPr>
        <w:t xml:space="preserve">- **Avatar:** Fotógrafo que quer elevar o nível de entrega e oferecer um diferencial que concorrente não tem — ângulo de posicionamento premium</w:t>
      </w:r>
      <w:r>
        <w:br/>
      </w:r>
      <w:r>
        <w:rPr>
          <w:rStyle w:val="VerbatimChar"/>
        </w:rPr>
        <w:t xml:space="preserve">- **Ângulo/Feature 2.0:** Reconhecer familiares como diferencial de oferta e upsell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Nenhum outro software faz isso. O 2.0 faz.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Identificar os familiares do formando nas fotos é um recurso que não existe em mais nenhuma solução do mercado. Quem entrega isso entrega um nível diferente — e cobra diferente também.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Teste grátis →</w:t>
      </w:r>
    </w:p>
    <w:p>
      <w:r>
        <w:pict>
          <v:rect style="width:0;height:1.5pt" o:hralign="center" o:hrstd="t" o:hr="t"/>
        </w:pict>
      </w:r>
    </w:p>
    <w:bookmarkEnd w:id="22"/>
    <w:bookmarkStart w:id="23" w:name="bloco-4-fotos-por-vizinhança"/>
    <w:p>
      <w:pPr>
        <w:pStyle w:val="Heading3"/>
      </w:pPr>
      <w:r>
        <w:t xml:space="preserve">BLOCO 4 — FOTOS POR VIZINHANÇA</w:t>
      </w:r>
    </w:p>
    <w:p>
      <w:pPr>
        <w:pStyle w:val="FirstParagraph"/>
      </w:pPr>
      <w:r>
        <w:rPr>
          <w:iCs/>
          <w:i/>
        </w:rPr>
        <w:t xml:space="preserve">Avatar: fotógrafo frustrado com fotos de outorga, alianças e mãos que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se perdem</w:t>
      </w:r>
      <w:r>
        <w:rPr>
          <w:iCs/>
          <w:i/>
        </w:rPr>
        <w:t xml:space="preserve">”</w:t>
      </w:r>
      <w:r>
        <w:rPr>
          <w:iCs/>
          <w:i/>
        </w:rPr>
        <w:t xml:space="preserve"> </w:t>
      </w:r>
      <w:r>
        <w:rPr>
          <w:iCs/>
          <w:i/>
        </w:rPr>
        <w:t xml:space="preserve">porque o formando não apareceu de frente. Feature central: vizinhança — identifica o formando em fotos sem rosto visível.</w:t>
      </w:r>
      <w:r>
        <w:t xml:space="preserve"> </w:t>
      </w:r>
      <w:r>
        <w:rPr>
          <w:iCs/>
          <w:i/>
        </w:rPr>
        <w:t xml:space="preserve">Nível de consciência Schwartz: 2 | Framework: PAS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VerbatimChar"/>
        </w:rPr>
        <w:t xml:space="preserve">### PX3-CLOUD-EST-08</w:t>
      </w:r>
      <w:r>
        <w:br/>
      </w:r>
      <w:r>
        <w:rPr>
          <w:rStyle w:val="VerbatimChar"/>
        </w:rPr>
        <w:t xml:space="preserve">- **Código do criativo:** `PX3-CLOUD-EST-08`</w:t>
      </w:r>
      <w:r>
        <w:br/>
      </w:r>
      <w:r>
        <w:rPr>
          <w:rStyle w:val="VerbatimChar"/>
        </w:rPr>
        <w:t xml:space="preserve">- **Nome sugerido no Meta Ads Manager:** `[PX3][CONV][CloudPhotoRF2][EST][V08][Ago26]`</w:t>
      </w:r>
      <w:r>
        <w:br/>
      </w:r>
      <w:r>
        <w:rPr>
          <w:rStyle w:val="VerbatimChar"/>
        </w:rPr>
        <w:t xml:space="preserve">- **UTM completo:** `utm_source=meta&amp;utm_medium=paid&amp;utm_campaign=px3_cloudphotorf2_082026&amp;utm_content=cloud_est_08&amp;utm_term=fotos_vizinhanca`</w:t>
      </w:r>
      <w:r>
        <w:br/>
      </w:r>
      <w:r>
        <w:rPr>
          <w:rStyle w:val="VerbatimChar"/>
        </w:rPr>
        <w:t xml:space="preserve">- **content_name para pixel/CAPI:** `Cloud PhotoRF 2.0`</w:t>
      </w:r>
      <w:r>
        <w:br/>
      </w:r>
      <w:r>
        <w:rPr>
          <w:rStyle w:val="VerbatimChar"/>
        </w:rPr>
        <w:t xml:space="preserve">- **Avatar:** Fotógrafo que perde fotos de outorga e aliança porque o sistema não reconhece sem rosto visível — dor de entregável incompleto</w:t>
      </w:r>
      <w:r>
        <w:br/>
      </w:r>
      <w:r>
        <w:rPr>
          <w:rStyle w:val="VerbatimChar"/>
        </w:rPr>
        <w:t xml:space="preserve">- **Ângulo/Feature 2.0:** Fotos por vizinhança — rosto invisível, formando presente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Sem rosto na foto? O sistema ainda encontra o formando.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Outorga, aliança, mãos — o Cloud PhotoRF 2.0 usa vizinhança para identificar o formando mesmo quando ele não apareceu de frente. Quem não apareceu no rosto ainda aparece no entregável.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Entenda o processo →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VerbatimChar"/>
        </w:rPr>
        <w:t xml:space="preserve">### PX3-CLOUD-EST-09</w:t>
      </w:r>
      <w:r>
        <w:br/>
      </w:r>
      <w:r>
        <w:rPr>
          <w:rStyle w:val="VerbatimChar"/>
        </w:rPr>
        <w:t xml:space="preserve">- **Código do criativo:** `PX3-CLOUD-EST-09`</w:t>
      </w:r>
      <w:r>
        <w:br/>
      </w:r>
      <w:r>
        <w:rPr>
          <w:rStyle w:val="VerbatimChar"/>
        </w:rPr>
        <w:t xml:space="preserve">- **Nome sugerido no Meta Ads Manager:** `[PX3][CONV][CloudPhotoRF2][EST][V09][Ago26]`</w:t>
      </w:r>
      <w:r>
        <w:br/>
      </w:r>
      <w:r>
        <w:rPr>
          <w:rStyle w:val="VerbatimChar"/>
        </w:rPr>
        <w:t xml:space="preserve">- **UTM completo:** `utm_source=meta&amp;utm_medium=paid&amp;utm_campaign=px3_cloudphotorf2_082026&amp;utm_content=cloud_est_09&amp;utm_term=fotos_vizinhanca`</w:t>
      </w:r>
      <w:r>
        <w:br/>
      </w:r>
      <w:r>
        <w:rPr>
          <w:rStyle w:val="VerbatimChar"/>
        </w:rPr>
        <w:t xml:space="preserve">- **content_name para pixel/CAPI:** `Cloud PhotoRF 2.0`</w:t>
      </w:r>
      <w:r>
        <w:br/>
      </w:r>
      <w:r>
        <w:rPr>
          <w:rStyle w:val="VerbatimChar"/>
        </w:rPr>
        <w:t xml:space="preserve">- **Avatar:** Fotógrafo que entrega formatura e recebe reclamação porque a foto da outorga ficou de fora — situação constrangedora com cliente</w:t>
      </w:r>
      <w:r>
        <w:br/>
      </w:r>
      <w:r>
        <w:rPr>
          <w:rStyle w:val="VerbatimChar"/>
        </w:rPr>
        <w:t xml:space="preserve">- **Ângulo/Feature 2.0:** Vizinhança — entregável mais completo, menos reclamação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A foto da outorga não deveria ficar de fora. No 2.0, não fica.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Quando o formando vira de costas no momento da aliança ou do diploma, o sistema identifica pela vizinhança — não pelo rosto. O entregável fica completo. A reclamação, não vem.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Teste grátis →</w:t>
      </w:r>
    </w:p>
    <w:p>
      <w:r>
        <w:pict>
          <v:rect style="width:0;height:1.5pt" o:hralign="center" o:hrstd="t" o:hr="t"/>
        </w:pict>
      </w:r>
    </w:p>
    <w:bookmarkEnd w:id="23"/>
    <w:bookmarkStart w:id="24" w:name="Xbb80fe2a4919ec7dfe24b71fda6d9cacd79592c"/>
    <w:p>
      <w:pPr>
        <w:pStyle w:val="Heading3"/>
      </w:pPr>
      <w:r>
        <w:t xml:space="preserve">BLOCO 5 — DESCARTE AUTOMÁTICO (burst, olho fechado, qualidade)</w:t>
      </w:r>
    </w:p>
    <w:p>
      <w:pPr>
        <w:pStyle w:val="FirstParagraph"/>
      </w:pPr>
      <w:r>
        <w:rPr>
          <w:iCs/>
          <w:i/>
        </w:rPr>
        <w:t xml:space="preserve">Avatar: fotógrafo que ainda faz curadoria manual de burst e descarte de olho fechado — horas perdidas em seleção que a IA pode resolver. Feature central: filtro automático + descarte por similaridade.</w:t>
      </w:r>
      <w:r>
        <w:t xml:space="preserve"> </w:t>
      </w:r>
      <w:r>
        <w:rPr>
          <w:iCs/>
          <w:i/>
        </w:rPr>
        <w:t xml:space="preserve">Nível de consciência Schwartz: 3 | Framework: BAB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VerbatimChar"/>
        </w:rPr>
        <w:t xml:space="preserve">### PX3-CLOUD-EST-10</w:t>
      </w:r>
      <w:r>
        <w:br/>
      </w:r>
      <w:r>
        <w:rPr>
          <w:rStyle w:val="VerbatimChar"/>
        </w:rPr>
        <w:t xml:space="preserve">- **Código do criativo:** `PX3-CLOUD-EST-10`</w:t>
      </w:r>
      <w:r>
        <w:br/>
      </w:r>
      <w:r>
        <w:rPr>
          <w:rStyle w:val="VerbatimChar"/>
        </w:rPr>
        <w:t xml:space="preserve">- **Nome sugerido no Meta Ads Manager:** `[PX3][CONV][CloudPhotoRF2][EST][V10][Ago26]`</w:t>
      </w:r>
      <w:r>
        <w:br/>
      </w:r>
      <w:r>
        <w:rPr>
          <w:rStyle w:val="VerbatimChar"/>
        </w:rPr>
        <w:t xml:space="preserve">- **UTM completo:** `utm_source=meta&amp;utm_medium=paid&amp;utm_campaign=px3_cloudphotorf2_082026&amp;utm_content=cloud_est_10&amp;utm_term=descarte_burst`</w:t>
      </w:r>
      <w:r>
        <w:br/>
      </w:r>
      <w:r>
        <w:rPr>
          <w:rStyle w:val="VerbatimChar"/>
        </w:rPr>
        <w:t xml:space="preserve">- **content_name para pixel/CAPI:** `Cloud PhotoRF 2.0`</w:t>
      </w:r>
      <w:r>
        <w:br/>
      </w:r>
      <w:r>
        <w:rPr>
          <w:rStyle w:val="VerbatimChar"/>
        </w:rPr>
        <w:t xml:space="preserve">- **Avatar:** Fotógrafo que faz curadoria manual de burst — seleciona uma de cada sequência na mão, horas desperdiçadas antes da separação</w:t>
      </w:r>
      <w:r>
        <w:br/>
      </w:r>
      <w:r>
        <w:rPr>
          <w:rStyle w:val="VerbatimChar"/>
        </w:rPr>
        <w:t xml:space="preserve">- **Ângulo/Feature 2.0:** Descarte por similaridade — burst reconhecido e eliminado automaticamente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Burst de 40 fotos iguais. A IA descarta. Você não vê nenhuma.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Cloud PhotoRF 2.0 reconhece sequências repetidas e elimina automaticamente o excesso. Zero curadoria manual de burst — você começa a separação já com o lote limpo.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Teste grátis →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VerbatimChar"/>
        </w:rPr>
        <w:t xml:space="preserve">### PX3-CLOUD-EST-11</w:t>
      </w:r>
      <w:r>
        <w:br/>
      </w:r>
      <w:r>
        <w:rPr>
          <w:rStyle w:val="VerbatimChar"/>
        </w:rPr>
        <w:t xml:space="preserve">- **Código do criativo:** `PX3-CLOUD-EST-11`</w:t>
      </w:r>
      <w:r>
        <w:br/>
      </w:r>
      <w:r>
        <w:rPr>
          <w:rStyle w:val="VerbatimChar"/>
        </w:rPr>
        <w:t xml:space="preserve">- **Nome sugerido no Meta Ads Manager:** `[PX3][CONV][CloudPhotoRF2][EST][V11][Ago26]`</w:t>
      </w:r>
      <w:r>
        <w:br/>
      </w:r>
      <w:r>
        <w:rPr>
          <w:rStyle w:val="VerbatimChar"/>
        </w:rPr>
        <w:t xml:space="preserve">- **UTM completo:** `utm_source=meta&amp;utm_medium=paid&amp;utm_campaign=px3_cloudphotorf2_082026&amp;utm_content=cloud_est_11&amp;utm_term=filtro_qualidade`</w:t>
      </w:r>
      <w:r>
        <w:br/>
      </w:r>
      <w:r>
        <w:rPr>
          <w:rStyle w:val="VerbatimChar"/>
        </w:rPr>
        <w:t xml:space="preserve">- **content_name para pixel/CAPI:** `Cloud PhotoRF 2.0`</w:t>
      </w:r>
      <w:r>
        <w:br/>
      </w:r>
      <w:r>
        <w:rPr>
          <w:rStyle w:val="VerbatimChar"/>
        </w:rPr>
        <w:t xml:space="preserve">- **Avatar:** Fotógrafo que descarta olho fechado, foto tremida e baixa qualidade manualmente — antes de começar a separação de verdade</w:t>
      </w:r>
      <w:r>
        <w:br/>
      </w:r>
      <w:r>
        <w:rPr>
          <w:rStyle w:val="VerbatimChar"/>
        </w:rPr>
        <w:t xml:space="preserve">- **Ângulo/Feature 2.0:** Filtro automático de olhos fechados, sorriso e qualidade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O lixo sai antes de você abrir o lote.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Olho fechado, foto tremida, qualidade ruim — o 2.0 filtra tudo antes da separação começar. O que chega pra você já está pronto pra entregar. O que não presta, já foi.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Ver como funciona →</w:t>
      </w:r>
    </w:p>
    <w:p>
      <w:r>
        <w:pict>
          <v:rect style="width:0;height:1.5pt" o:hralign="center" o:hrstd="t" o:hr="t"/>
        </w:pict>
      </w:r>
    </w:p>
    <w:bookmarkEnd w:id="24"/>
    <w:bookmarkStart w:id="25" w:name="bloco-6-compatibilidade-windows-mac-api"/>
    <w:p>
      <w:pPr>
        <w:pStyle w:val="Heading3"/>
      </w:pPr>
      <w:r>
        <w:t xml:space="preserve">BLOCO 6 — COMPATIBILIDADE (Windows / Mac / API)</w:t>
      </w:r>
    </w:p>
    <w:p>
      <w:pPr>
        <w:pStyle w:val="FirstParagraph"/>
      </w:pPr>
      <w:r>
        <w:rPr>
          <w:iCs/>
          <w:i/>
        </w:rPr>
        <w:t xml:space="preserve">Avatar: fotógrafo ou gestor de estúdio que tem resistência a mudar workflow por medo de incompatibilidade com o sistema atual. Feature central: Windows + Mac nativos + API.</w:t>
      </w:r>
      <w:r>
        <w:t xml:space="preserve"> </w:t>
      </w:r>
      <w:r>
        <w:rPr>
          <w:iCs/>
          <w:i/>
        </w:rPr>
        <w:t xml:space="preserve">Nível de consciência Schwartz: 4 | Framework: PAS curto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VerbatimChar"/>
        </w:rPr>
        <w:t xml:space="preserve">### PX3-CLOUD-EST-12</w:t>
      </w:r>
      <w:r>
        <w:br/>
      </w:r>
      <w:r>
        <w:rPr>
          <w:rStyle w:val="VerbatimChar"/>
        </w:rPr>
        <w:t xml:space="preserve">- **Código do criativo:** `PX3-CLOUD-EST-12`</w:t>
      </w:r>
      <w:r>
        <w:br/>
      </w:r>
      <w:r>
        <w:rPr>
          <w:rStyle w:val="VerbatimChar"/>
        </w:rPr>
        <w:t xml:space="preserve">- **Nome sugerido no Meta Ads Manager:** `[PX3][CONV][CloudPhotoRF2][EST][V12][Ago26]`</w:t>
      </w:r>
      <w:r>
        <w:br/>
      </w:r>
      <w:r>
        <w:rPr>
          <w:rStyle w:val="VerbatimChar"/>
        </w:rPr>
        <w:t xml:space="preserve">- **UTM completo:** `utm_source=meta&amp;utm_medium=paid&amp;utm_campaign=px3_cloudphotorf2_082026&amp;utm_content=cloud_est_12&amp;utm_term=compatibilidade_api`</w:t>
      </w:r>
      <w:r>
        <w:br/>
      </w:r>
      <w:r>
        <w:rPr>
          <w:rStyle w:val="VerbatimChar"/>
        </w:rPr>
        <w:t xml:space="preserve">- **content_name para pixel/CAPI:** `Cloud PhotoRF 2.0`</w:t>
      </w:r>
      <w:r>
        <w:br/>
      </w:r>
      <w:r>
        <w:rPr>
          <w:rStyle w:val="VerbatimChar"/>
        </w:rPr>
        <w:t xml:space="preserve">- **Avatar:** Gestor de estúdio ou produtor técnico — preocupado com integração e compatibilidade antes de adotar nova ferramenta</w:t>
      </w:r>
      <w:r>
        <w:br/>
      </w:r>
      <w:r>
        <w:rPr>
          <w:rStyle w:val="VerbatimChar"/>
        </w:rPr>
        <w:t xml:space="preserve">- **Ângulo/Feature 2.0:** Windows + Mac nativos + API — roda no que você já usa, integra com o sistema do estúdio</w:t>
      </w:r>
    </w:p>
    <w:p>
      <w:pPr>
        <w:pStyle w:val="FirstParagraph"/>
      </w:pPr>
      <w:r>
        <w:rPr>
          <w:bCs/>
          <w:b/>
        </w:rPr>
        <w:t xml:space="preserve">Headline:</w:t>
      </w:r>
      <w:r>
        <w:t xml:space="preserve"> </w:t>
      </w:r>
      <w:r>
        <w:t xml:space="preserve">Roda no Mac. Roda no Windows. Integra com o seu sistema.</w:t>
      </w:r>
      <w:r>
        <w:t xml:space="preserve"> </w:t>
      </w:r>
      <w:r>
        <w:rPr>
          <w:bCs/>
          <w:b/>
        </w:rPr>
        <w:t xml:space="preserve">Sub:</w:t>
      </w:r>
      <w:r>
        <w:t xml:space="preserve"> </w:t>
      </w:r>
      <w:r>
        <w:t xml:space="preserve">O Cloud PhotoRF 2.0 é nativo nos dois ambientes e tem API para integrar com o workflow que você já usa. Sem migração forçada. Sem mudar tudo pra encaixar um produto novo.</w:t>
      </w:r>
      <w:r>
        <w:t xml:space="preserve"> </w:t>
      </w:r>
      <w:r>
        <w:rPr>
          <w:bCs/>
          <w:b/>
        </w:rPr>
        <w:t xml:space="preserve">CTA:</w:t>
      </w:r>
      <w:r>
        <w:t xml:space="preserve"> </w:t>
      </w:r>
      <w:r>
        <w:t xml:space="preserve">Falar com consultor →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parte-b-carrossel-2.0-9-slides"/>
    <w:p>
      <w:pPr>
        <w:pStyle w:val="Heading2"/>
      </w:pPr>
      <w:r>
        <w:t xml:space="preserve">PARTE B — CARROSSEL 2.0 (9 slides)</w:t>
      </w:r>
    </w:p>
    <w:p>
      <w:pPr>
        <w:pStyle w:val="FirstParagraph"/>
      </w:pPr>
      <w:r>
        <w:rPr>
          <w:bCs/>
          <w:b/>
        </w:rPr>
        <w:t xml:space="preserve">Produto:</w:t>
      </w:r>
      <w:r>
        <w:t xml:space="preserve"> </w:t>
      </w:r>
      <w:r>
        <w:t xml:space="preserve">Cloud PhotoRF 2.0</w:t>
      </w:r>
      <w:r>
        <w:t xml:space="preserve"> </w:t>
      </w:r>
      <w:r>
        <w:rPr>
          <w:bCs/>
          <w:b/>
        </w:rPr>
        <w:t xml:space="preserve">Ângulo:</w:t>
      </w:r>
      <w:r>
        <w:t xml:space="preserve"> </w:t>
      </w:r>
      <w:r>
        <w:t xml:space="preserve">Features como evolução —</w:t>
      </w:r>
      <w:r>
        <w:t xml:space="preserve"> </w:t>
      </w:r>
      <w:r>
        <w:t xml:space="preserve">“</w:t>
      </w:r>
      <w:r>
        <w:t xml:space="preserve">o reconhecimento facial que você conhecia virou linha de produção</w:t>
      </w:r>
      <w:r>
        <w:t xml:space="preserve">”</w:t>
      </w:r>
      <w:r>
        <w:t xml:space="preserve"> </w:t>
      </w:r>
      <w:r>
        <w:rPr>
          <w:bCs/>
          <w:b/>
        </w:rPr>
        <w:t xml:space="preserve">Nível de consciência Schwartz:</w:t>
      </w:r>
      <w:r>
        <w:t xml:space="preserve"> </w:t>
      </w:r>
      <w:r>
        <w:t xml:space="preserve">3 (conhece a solução, não conhece o produto atualizado)</w:t>
      </w:r>
      <w:r>
        <w:t xml:space="preserve"> </w:t>
      </w:r>
      <w:r>
        <w:rPr>
          <w:bCs/>
          <w:b/>
        </w:rPr>
        <w:t xml:space="preserve">Framework:</w:t>
      </w:r>
      <w:r>
        <w:t xml:space="preserve"> </w:t>
      </w:r>
      <w:r>
        <w:t xml:space="preserve">AIDA — Atenção (capa de ruptura), Interesse (antes × agora), Desejo (features encadeadas + prova social), Ação (CTA)</w:t>
      </w:r>
      <w:r>
        <w:t xml:space="preserve"> </w:t>
      </w:r>
      <w:r>
        <w:rPr>
          <w:bCs/>
          <w:b/>
        </w:rPr>
        <w:t xml:space="preserve">Cor/tom visual sugerido:</w:t>
      </w:r>
      <w:r>
        <w:t xml:space="preserve"> </w:t>
      </w:r>
      <w:r>
        <w:t xml:space="preserve">Azul elétrico profundo (#0B1F4A) com destaque em ciano (#00C2FF) — mantém identidade do Cloud PhotoRF com indicador visual de upgrade (badge</w:t>
      </w:r>
      <w:r>
        <w:t xml:space="preserve"> </w:t>
      </w:r>
      <w:r>
        <w:t xml:space="preserve">“</w:t>
      </w:r>
      <w:r>
        <w:t xml:space="preserve">2.0</w:t>
      </w:r>
      <w:r>
        <w:t xml:space="preserve">”</w:t>
      </w:r>
      <w:r>
        <w:t xml:space="preserve"> </w:t>
      </w:r>
      <w:r>
        <w:t xml:space="preserve">ou linha dourada fina)</w:t>
      </w:r>
    </w:p>
    <w:p>
      <w:r>
        <w:pict>
          <v:rect style="width:0;height:1.5pt" o:hralign="center" o:hrstd="t" o:hr="t"/>
        </w:pict>
      </w:r>
    </w:p>
    <w:p>
      <w:pPr>
        <w:pStyle w:val="SourceCode"/>
      </w:pPr>
      <w:r>
        <w:rPr>
          <w:rStyle w:val="VerbatimChar"/>
        </w:rPr>
        <w:t xml:space="preserve">### PX3-CLOUD-CARR-01</w:t>
      </w:r>
      <w:r>
        <w:br/>
      </w:r>
      <w:r>
        <w:rPr>
          <w:rStyle w:val="VerbatimChar"/>
        </w:rPr>
        <w:t xml:space="preserve">- **Código do criativo:** `PX3-CLOUD-CARR-01`</w:t>
      </w:r>
      <w:r>
        <w:br/>
      </w:r>
      <w:r>
        <w:rPr>
          <w:rStyle w:val="VerbatimChar"/>
        </w:rPr>
        <w:t xml:space="preserve">- **Nome sugerido no Meta Ads Manager:** `[PX3][CONV][CloudPhotoRF2][CARR][V01][Ago26]`</w:t>
      </w:r>
      <w:r>
        <w:br/>
      </w:r>
      <w:r>
        <w:rPr>
          <w:rStyle w:val="VerbatimChar"/>
        </w:rPr>
        <w:t xml:space="preserve">- **UTM completo:** `utm_source=meta&amp;utm_medium=paid&amp;utm_campaign=px3_cloudphotorf2_082026&amp;utm_content=cloud_carr_01&amp;utm_term=features_2_0`</w:t>
      </w:r>
      <w:r>
        <w:br/>
      </w:r>
      <w:r>
        <w:rPr>
          <w:rStyle w:val="VerbatimChar"/>
        </w:rPr>
        <w:t xml:space="preserve">- **content_name para pixel/CAPI:** `Cloud PhotoRF 2.0`</w:t>
      </w:r>
      <w:r>
        <w:br/>
      </w:r>
      <w:r>
        <w:rPr>
          <w:rStyle w:val="VerbatimChar"/>
        </w:rPr>
        <w:t xml:space="preserve">- **Avatar:** Fotógrafo que conhece o Cloud PhotoRF (ou reconhecimento facial em geral) mas não sabe o que mudou na versão 2.0</w:t>
      </w:r>
      <w:r>
        <w:br/>
      </w:r>
      <w:r>
        <w:rPr>
          <w:rStyle w:val="VerbatimChar"/>
        </w:rPr>
        <w:t xml:space="preserve">- **Ângulo/Feature 2.0:** Todas as features novas encadeadas como evolução do produto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1 — CAPA / GANCHO</w:t>
      </w:r>
      <w:r>
        <w:t xml:space="preserve"> </w:t>
      </w:r>
      <w:r>
        <w:t xml:space="preserve">&gt; O Cloud PhotoRF não é mais só reconhecimento facial.</w:t>
      </w:r>
      <w:r>
        <w:t xml:space="preserve"> </w:t>
      </w:r>
      <w:r>
        <w:t xml:space="preserve">&gt;</w:t>
      </w:r>
      <w:r>
        <w:t xml:space="preserve"> </w:t>
      </w:r>
      <w:r>
        <w:t xml:space="preserve">&gt; O 2.0 é uma linha de produção inteira.</w:t>
      </w:r>
      <w:r>
        <w:t xml:space="preserve"> </w:t>
      </w:r>
      <w:r>
        <w:t xml:space="preserve">&gt; E ela trabalha sem você precisar estar do lado.</w:t>
      </w:r>
    </w:p>
    <w:p>
      <w:pPr>
        <w:pStyle w:val="BodyText"/>
      </w:pPr>
      <w:r>
        <w:rPr>
          <w:iCs/>
          <w:i/>
        </w:rPr>
        <w:t xml:space="preserve">(Visual: badge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2.0</w:t>
      </w:r>
      <w:r>
        <w:rPr>
          <w:iCs/>
          <w:i/>
        </w:rPr>
        <w:t xml:space="preserve">”</w:t>
      </w:r>
      <w:r>
        <w:rPr>
          <w:iCs/>
          <w:i/>
        </w:rPr>
        <w:t xml:space="preserve"> </w:t>
      </w:r>
      <w:r>
        <w:rPr>
          <w:iCs/>
          <w:i/>
        </w:rPr>
        <w:t xml:space="preserve">em destaque sobre o logo. Fundo escuro. Tipografia bold branca.)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2 — BEFORE: o que era antes</w:t>
      </w:r>
      <w:r>
        <w:t xml:space="preserve"> </w:t>
      </w:r>
      <w:r>
        <w:t xml:space="preserve">&gt; Você já conhece o básico.</w:t>
      </w:r>
      <w:r>
        <w:t xml:space="preserve"> </w:t>
      </w:r>
      <w:r>
        <w:t xml:space="preserve">&gt;</w:t>
      </w:r>
      <w:r>
        <w:t xml:space="preserve"> </w:t>
      </w:r>
      <w:r>
        <w:t xml:space="preserve">&gt; Sobe as fotos. A IA reconhece os rostos. Separa por pessoa.</w:t>
      </w:r>
      <w:r>
        <w:t xml:space="preserve"> </w:t>
      </w:r>
      <w:r>
        <w:t xml:space="preserve">&gt; Rápido. Preciso. Melhor que na mão.</w:t>
      </w:r>
      <w:r>
        <w:t xml:space="preserve"> </w:t>
      </w:r>
      <w:r>
        <w:t xml:space="preserve">&gt;</w:t>
      </w:r>
      <w:r>
        <w:t xml:space="preserve"> </w:t>
      </w:r>
      <w:r>
        <w:t xml:space="preserve">&gt; Mas na versão 1, você ainda precisava estar presente.</w:t>
      </w:r>
      <w:r>
        <w:t xml:space="preserve"> </w:t>
      </w:r>
      <w:r>
        <w:t xml:space="preserve">&gt; Um trabalho por vez. Você no controle de cada etapa.</w:t>
      </w:r>
      <w:r>
        <w:t xml:space="preserve"> </w:t>
      </w:r>
      <w:r>
        <w:t xml:space="preserve">&gt;</w:t>
      </w:r>
      <w:r>
        <w:t xml:space="preserve"> </w:t>
      </w:r>
      <w:r>
        <w:t xml:space="preserve">&gt; O 2.0 mudou essa lógica.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3 — FEATURE 1: Fila de produção inteligente</w:t>
      </w:r>
      <w:r>
        <w:t xml:space="preserve"> </w:t>
      </w:r>
      <w:r>
        <w:t xml:space="preserve">&gt; Agora você monta a fila e vai fazer outra coisa.</w:t>
      </w:r>
      <w:r>
        <w:t xml:space="preserve"> </w:t>
      </w:r>
      <w:r>
        <w:t xml:space="preserve">&gt;</w:t>
      </w:r>
      <w:r>
        <w:t xml:space="preserve"> </w:t>
      </w:r>
      <w:r>
        <w:t xml:space="preserve">&gt; Múltiplos trabalhos em sequência.</w:t>
      </w:r>
      <w:r>
        <w:t xml:space="preserve"> </w:t>
      </w:r>
      <w:r>
        <w:t xml:space="preserve">&gt; O sistema processa um atrás do outro — desatendido.</w:t>
      </w:r>
      <w:r>
        <w:t xml:space="preserve"> </w:t>
      </w:r>
      <w:r>
        <w:t xml:space="preserve">&gt;</w:t>
      </w:r>
      <w:r>
        <w:t xml:space="preserve"> </w:t>
      </w:r>
      <w:r>
        <w:t xml:space="preserve">&gt; Você não precisa estar lá.</w:t>
      </w:r>
      <w:r>
        <w:t xml:space="preserve"> </w:t>
      </w:r>
      <w:r>
        <w:t xml:space="preserve">&gt; A produção roda. Você fecha o próximo evento.</w:t>
      </w:r>
    </w:p>
    <w:p>
      <w:pPr>
        <w:pStyle w:val="BodyText"/>
      </w:pPr>
      <w:r>
        <w:rPr>
          <w:iCs/>
          <w:i/>
        </w:rPr>
        <w:t xml:space="preserve">(Visual: ícone de fila/sequência com seta de progresso. Destaque no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desatendido</w:t>
      </w:r>
      <w:r>
        <w:rPr>
          <w:iCs/>
          <w:i/>
        </w:rPr>
        <w:t xml:space="preserve">”</w:t>
      </w:r>
      <w:r>
        <w:rPr>
          <w:iCs/>
          <w:i/>
        </w:rPr>
        <w:t xml:space="preserve">.)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4 — FEATURE 2: 3 etapas de verificação + buscar não identificados</w:t>
      </w:r>
      <w:r>
        <w:t xml:space="preserve"> </w:t>
      </w:r>
      <w:r>
        <w:t xml:space="preserve">&gt; Menos erro. Ninguém de fora.</w:t>
      </w:r>
      <w:r>
        <w:t xml:space="preserve"> </w:t>
      </w:r>
      <w:r>
        <w:t xml:space="preserve">&gt;</w:t>
      </w:r>
      <w:r>
        <w:t xml:space="preserve"> </w:t>
      </w:r>
      <w:r>
        <w:t xml:space="preserve">&gt; Cada foto passa por triagem tripla antes de ser alocada.</w:t>
      </w:r>
      <w:r>
        <w:t xml:space="preserve"> </w:t>
      </w:r>
      <w:r>
        <w:t xml:space="preserve">&gt; O que tem dúvida não vai direto pro entregável.</w:t>
      </w:r>
      <w:r>
        <w:t xml:space="preserve"> </w:t>
      </w:r>
      <w:r>
        <w:t xml:space="preserve">&gt;</w:t>
      </w:r>
      <w:r>
        <w:t xml:space="preserve"> </w:t>
      </w:r>
      <w:r>
        <w:t xml:space="preserve">&gt; E quando alguém ficou pra trás?</w:t>
      </w:r>
      <w:r>
        <w:t xml:space="preserve"> </w:t>
      </w:r>
      <w:r>
        <w:t xml:space="preserve">&gt; A IA varre os não identificados e localiza quem o sistema não alocou na primeira passagem.</w:t>
      </w:r>
      <w:r>
        <w:t xml:space="preserve"> </w:t>
      </w:r>
      <w:r>
        <w:t xml:space="preserve">&gt;</w:t>
      </w:r>
      <w:r>
        <w:t xml:space="preserve"> </w:t>
      </w:r>
      <w:r>
        <w:t xml:space="preserve">&gt; Ninguém fica de fora. Nenhuma reclamação depois da entrega.</w:t>
      </w:r>
    </w:p>
    <w:p>
      <w:pPr>
        <w:pStyle w:val="BodyText"/>
      </w:pPr>
      <w:r>
        <w:rPr>
          <w:iCs/>
          <w:i/>
        </w:rPr>
        <w:t xml:space="preserve">(Visual: ícone de checkmark triplo + lupa sobre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não identificados</w:t>
      </w:r>
      <w:r>
        <w:rPr>
          <w:iCs/>
          <w:i/>
        </w:rPr>
        <w:t xml:space="preserve">”</w:t>
      </w:r>
      <w:r>
        <w:rPr>
          <w:iCs/>
          <w:i/>
        </w:rPr>
        <w:t xml:space="preserve">.)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5 — FEATURE 3: Reconhecer familiares (inédito)</w:t>
      </w:r>
      <w:r>
        <w:t xml:space="preserve"> </w:t>
      </w:r>
      <w:r>
        <w:t xml:space="preserve">&gt; Isso não existe em mais nenhum software do mercado.</w:t>
      </w:r>
      <w:r>
        <w:t xml:space="preserve"> </w:t>
      </w:r>
      <w:r>
        <w:t xml:space="preserve">&gt;</w:t>
      </w:r>
      <w:r>
        <w:t xml:space="preserve"> </w:t>
      </w:r>
      <w:r>
        <w:t xml:space="preserve">&gt; O 2.0 reconhece os familiares do formando nas fotos.</w:t>
      </w:r>
      <w:r>
        <w:t xml:space="preserve"> </w:t>
      </w:r>
      <w:r>
        <w:t xml:space="preserve">&gt;</w:t>
      </w:r>
      <w:r>
        <w:t xml:space="preserve"> </w:t>
      </w:r>
      <w:r>
        <w:t xml:space="preserve">&gt; A mãe no momento da aliança.</w:t>
      </w:r>
      <w:r>
        <w:t xml:space="preserve"> </w:t>
      </w:r>
      <w:r>
        <w:t xml:space="preserve">&gt; O pai na foto da outorga.</w:t>
      </w:r>
      <w:r>
        <w:t xml:space="preserve"> </w:t>
      </w:r>
      <w:r>
        <w:t xml:space="preserve">&gt; O irmão que apareceu em três registros.</w:t>
      </w:r>
      <w:r>
        <w:t xml:space="preserve"> </w:t>
      </w:r>
      <w:r>
        <w:t xml:space="preserve">&gt;</w:t>
      </w:r>
      <w:r>
        <w:t xml:space="preserve"> </w:t>
      </w:r>
      <w:r>
        <w:t xml:space="preserve">&gt; Chega de garimpar foto de parente em lote de milhares de imagens.</w:t>
      </w:r>
      <w:r>
        <w:t xml:space="preserve"> </w:t>
      </w:r>
      <w:r>
        <w:t xml:space="preserve">&gt; O sistema encontra. Você entrega um nível diferente.</w:t>
      </w:r>
    </w:p>
    <w:p>
      <w:pPr>
        <w:pStyle w:val="BodyText"/>
      </w:pPr>
      <w:r>
        <w:rPr>
          <w:iCs/>
          <w:i/>
        </w:rPr>
        <w:t xml:space="preserve">(Visual: ícone de família / silhuetas múltiplas. Badge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INÉDITO NO MERCADO</w:t>
      </w:r>
      <w:r>
        <w:rPr>
          <w:iCs/>
          <w:i/>
        </w:rPr>
        <w:t xml:space="preserve">”</w:t>
      </w:r>
      <w:r>
        <w:rPr>
          <w:iCs/>
          <w:i/>
        </w:rPr>
        <w:t xml:space="preserve">.)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6 — FEATURE 4: Vizinhança + Descarte automático</w:t>
      </w:r>
      <w:r>
        <w:t xml:space="preserve"> </w:t>
      </w:r>
      <w:r>
        <w:t xml:space="preserve">&gt; Duas features que eliminam trabalho manual que você nem percebia que tinha.</w:t>
      </w:r>
      <w:r>
        <w:t xml:space="preserve"> </w:t>
      </w:r>
      <w:r>
        <w:t xml:space="preserve">&gt;</w:t>
      </w:r>
      <w:r>
        <w:t xml:space="preserve"> </w:t>
      </w:r>
      <w:r>
        <w:t xml:space="preserve">&gt;</w:t>
      </w:r>
      <w:r>
        <w:t xml:space="preserve"> </w:t>
      </w:r>
      <w:r>
        <w:rPr>
          <w:bCs/>
          <w:b/>
        </w:rPr>
        <w:t xml:space="preserve">Fotos por vizinhança:</w:t>
      </w:r>
      <w:r>
        <w:t xml:space="preserve"> </w:t>
      </w:r>
      <w:r>
        <w:t xml:space="preserve">&gt; Outorga de costas. Aliança. Mãos. O formando não estava de frente — mas ainda aparece no entregável.</w:t>
      </w:r>
      <w:r>
        <w:t xml:space="preserve"> </w:t>
      </w:r>
      <w:r>
        <w:t xml:space="preserve">&gt;</w:t>
      </w:r>
      <w:r>
        <w:t xml:space="preserve"> </w:t>
      </w:r>
      <w:r>
        <w:t xml:space="preserve">&gt;</w:t>
      </w:r>
      <w:r>
        <w:t xml:space="preserve"> </w:t>
      </w:r>
      <w:r>
        <w:rPr>
          <w:bCs/>
          <w:b/>
        </w:rPr>
        <w:t xml:space="preserve">Descarte por similaridade:</w:t>
      </w:r>
      <w:r>
        <w:t xml:space="preserve"> </w:t>
      </w:r>
      <w:r>
        <w:t xml:space="preserve">&gt; Burst de dezenas de fotos iguais? A IA reconhece e descarta a série automaticamente.</w:t>
      </w:r>
      <w:r>
        <w:t xml:space="preserve"> </w:t>
      </w:r>
      <w:r>
        <w:t xml:space="preserve">&gt; Você começa a separação com o lote já limpo.</w:t>
      </w:r>
      <w:r>
        <w:t xml:space="preserve"> </w:t>
      </w:r>
      <w:r>
        <w:t xml:space="preserve">&gt;</w:t>
      </w:r>
      <w:r>
        <w:t xml:space="preserve"> </w:t>
      </w:r>
      <w:r>
        <w:t xml:space="preserve">&gt; Filtro automático de olho fechado e qualidade ruim também. O lixo sai antes de você abrir.</w:t>
      </w:r>
    </w:p>
    <w:p>
      <w:pPr>
        <w:pStyle w:val="BodyText"/>
      </w:pPr>
      <w:r>
        <w:rPr>
          <w:iCs/>
          <w:i/>
        </w:rPr>
        <w:t xml:space="preserve">(Visual: dois ícones divididos — silhueta de costas com check / sequência de burst com X.)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7 — PROVA SOCIAL</w:t>
      </w:r>
      <w:r>
        <w:t xml:space="preserve"> </w:t>
      </w:r>
      <w:r>
        <w:t xml:space="preserve">&gt; Um caso que resume o nível do motor.</w:t>
      </w:r>
      <w:r>
        <w:t xml:space="preserve"> </w:t>
      </w:r>
      <w:r>
        <w:t xml:space="preserve">&gt;</w:t>
      </w:r>
      <w:r>
        <w:t xml:space="preserve"> </w:t>
      </w:r>
      <w:r>
        <w:t xml:space="preserve">&gt;</w:t>
      </w:r>
      <w:r>
        <w:t xml:space="preserve"> </w:t>
      </w:r>
      <w:r>
        <w:t xml:space="preserve">“</w:t>
      </w:r>
      <w:r>
        <w:t xml:space="preserve">A gente mandou uma foto de um militar com farda camuflada, boné na cabeça e metade do rosto na sombra. O sistema acertou. Isso não era esperado. Esse nível de reconhecimento muda o que é possível fazer em produção.</w:t>
      </w:r>
      <w:r>
        <w:t xml:space="preserve">”</w:t>
      </w:r>
      <w:r>
        <w:t xml:space="preserve"> </w:t>
      </w:r>
      <w:r>
        <w:t xml:space="preserve">&gt;</w:t>
      </w:r>
      <w:r>
        <w:t xml:space="preserve"> </w:t>
      </w:r>
      <w:r>
        <w:t xml:space="preserve">&gt; — Vinícius Pantolfi, Bekas Formaturas</w:t>
      </w:r>
      <w:r>
        <w:t xml:space="preserve"> </w:t>
      </w:r>
      <w:r>
        <w:t xml:space="preserve">&gt;</w:t>
      </w:r>
      <w:r>
        <w:t xml:space="preserve"> </w:t>
      </w:r>
      <w:r>
        <w:t xml:space="preserve">&gt; Se acertou um militar com farda camuflada e rosto parcialmente coberto, o que acontece no seu lote de formatura?</w:t>
      </w:r>
    </w:p>
    <w:p>
      <w:pPr>
        <w:pStyle w:val="BodyText"/>
      </w:pPr>
      <w:r>
        <w:rPr>
          <w:iCs/>
          <w:i/>
        </w:rPr>
        <w:t xml:space="preserve">(Visual: foto em contexto militar ou depoimento em card com foto do Vinícius, se disponível.)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8 — COMPATIBILIDADE + RESUMO</w:t>
      </w:r>
      <w:r>
        <w:t xml:space="preserve"> </w:t>
      </w:r>
      <w:r>
        <w:t xml:space="preserve">&gt; Roda no Windows. Roda no Mac. Tem API.</w:t>
      </w:r>
      <w:r>
        <w:t xml:space="preserve"> </w:t>
      </w:r>
      <w:r>
        <w:t xml:space="preserve">&gt;</w:t>
      </w:r>
      <w:r>
        <w:t xml:space="preserve"> </w:t>
      </w:r>
      <w:r>
        <w:t xml:space="preserve">&gt; Não precisa mudar seu workflow.</w:t>
      </w:r>
      <w:r>
        <w:t xml:space="preserve"> </w:t>
      </w:r>
      <w:r>
        <w:t xml:space="preserve">&gt; O 2.0 entra no que você já usa.</w:t>
      </w:r>
      <w:r>
        <w:t xml:space="preserve"> </w:t>
      </w:r>
      <w:r>
        <w:t xml:space="preserve">&gt;</w:t>
      </w:r>
      <w:r>
        <w:t xml:space="preserve"> </w:t>
      </w:r>
      <w:r>
        <w:t xml:space="preserve">&gt; O que mudou na prática:</w:t>
      </w:r>
      <w:r>
        <w:t xml:space="preserve"> </w:t>
      </w:r>
      <w:r>
        <w:t xml:space="preserve">&gt; - Produção desatendida em fila</w:t>
      </w:r>
      <w:r>
        <w:t xml:space="preserve"> </w:t>
      </w:r>
      <w:r>
        <w:t xml:space="preserve">&gt; - Triagem tripla antes de destinar</w:t>
      </w:r>
      <w:r>
        <w:t xml:space="preserve"> </w:t>
      </w:r>
      <w:r>
        <w:t xml:space="preserve">&gt; - Ninguém fica de fora (busca de não identificados)</w:t>
      </w:r>
      <w:r>
        <w:t xml:space="preserve"> </w:t>
      </w:r>
      <w:r>
        <w:t xml:space="preserve">&gt; - Reconhece familiares (inédito)</w:t>
      </w:r>
      <w:r>
        <w:t xml:space="preserve"> </w:t>
      </w:r>
      <w:r>
        <w:t xml:space="preserve">&gt; - Fotos sem rosto visível alocadas por vizinhança</w:t>
      </w:r>
      <w:r>
        <w:t xml:space="preserve"> </w:t>
      </w:r>
      <w:r>
        <w:t xml:space="preserve">&gt; - Burst e qualidade descartados antes de você abrir</w:t>
      </w:r>
      <w:r>
        <w:t xml:space="preserve"> </w:t>
      </w:r>
      <w:r>
        <w:t xml:space="preserve">&gt;</w:t>
      </w:r>
      <w:r>
        <w:t xml:space="preserve"> </w:t>
      </w:r>
      <w:r>
        <w:t xml:space="preserve">&gt; A mesma velocidade e assertividade do 1.0 — com uma linha de produção por trás.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SLIDE 9 — CTA</w:t>
      </w:r>
      <w:r>
        <w:t xml:space="preserve"> </w:t>
      </w:r>
      <w:r>
        <w:t xml:space="preserve">&gt; Teste com as suas próprias fotos.</w:t>
      </w:r>
      <w:r>
        <w:t xml:space="preserve"> </w:t>
      </w:r>
      <w:r>
        <w:t xml:space="preserve">&gt;</w:t>
      </w:r>
      <w:r>
        <w:t xml:space="preserve"> </w:t>
      </w:r>
      <w:r>
        <w:t xml:space="preserve">&gt; Créditos liberados pra você rodar o Cloud PhotoRF 2.0 no seu próprio acervo,</w:t>
      </w:r>
      <w:r>
        <w:t xml:space="preserve"> </w:t>
      </w:r>
      <w:r>
        <w:t xml:space="preserve">&gt; com o seu próprio volume, do jeito que você trabalha.</w:t>
      </w:r>
      <w:r>
        <w:t xml:space="preserve"> </w:t>
      </w:r>
      <w:r>
        <w:t xml:space="preserve">&gt;</w:t>
      </w:r>
      <w:r>
        <w:t xml:space="preserve"> </w:t>
      </w:r>
      <w:r>
        <w:t xml:space="preserve">&gt; Não é demo genérica. É o sistema completo nas suas fotos.</w:t>
      </w:r>
      <w:r>
        <w:t xml:space="preserve"> </w:t>
      </w:r>
      <w:r>
        <w:t xml:space="preserve">&gt;</w:t>
      </w:r>
      <w:r>
        <w:t xml:space="preserve"> </w:t>
      </w:r>
      <w:r>
        <w:t xml:space="preserve">&gt; ▸ Teste grátis em px3lab.com.br/cloud-photorf</w:t>
      </w:r>
      <w:r>
        <w:t xml:space="preserve"> </w:t>
      </w:r>
      <w:r>
        <w:t xml:space="preserve">&gt; ▸ Ou fale com o consultor — link na bio.</w:t>
      </w:r>
    </w:p>
    <w:p>
      <w:r>
        <w:pict>
          <v:rect style="width:0;height:1.5pt" o:hralign="center" o:hrstd="t" o:hr="t"/>
        </w:pict>
      </w:r>
    </w:p>
    <w:bookmarkEnd w:id="27"/>
    <w:bookmarkStart w:id="28" w:name="nota-estratégica"/>
    <w:p>
      <w:pPr>
        <w:pStyle w:val="Heading2"/>
      </w:pPr>
      <w:r>
        <w:t xml:space="preserve">NOTA ESTRATÉGICA</w:t>
      </w:r>
    </w:p>
    <w:p>
      <w:pPr>
        <w:pStyle w:val="FirstParagraph"/>
      </w:pPr>
      <w:r>
        <w:rPr>
          <w:bCs/>
          <w:b/>
        </w:rPr>
        <w:t xml:space="preserve">1. O carrossel prioriza o arco</w:t>
      </w:r>
      <w:r>
        <w:rPr>
          <w:bCs/>
          <w:b/>
        </w:rPr>
        <w:t xml:space="preserve"> </w:t>
      </w:r>
      <w:r>
        <w:rPr>
          <w:bCs/>
          <w:b/>
        </w:rPr>
        <w:t xml:space="preserve">“</w:t>
      </w:r>
      <w:r>
        <w:rPr>
          <w:bCs/>
          <w:b/>
        </w:rPr>
        <w:t xml:space="preserve">evolução</w:t>
      </w:r>
      <w:r>
        <w:rPr>
          <w:bCs/>
          <w:b/>
        </w:rPr>
        <w:t xml:space="preserve">”</w:t>
      </w:r>
      <w:r>
        <w:rPr>
          <w:bCs/>
          <w:b/>
        </w:rPr>
        <w:t xml:space="preserve"> </w:t>
      </w:r>
      <w:r>
        <w:rPr>
          <w:bCs/>
          <w:b/>
        </w:rPr>
        <w:t xml:space="preserve">— não é introdução ao produto</w:t>
      </w:r>
      <w:r>
        <w:t xml:space="preserve"> </w:t>
      </w:r>
      <w:r>
        <w:t xml:space="preserve">Esse carrossel parte do pressuposto que o avatar já ouviu falar em reconhecimento facial (consciência nível 3). O gancho não nomeia a dor de separação manual — ele nomeia a mudança de lógica do produto. Pra avatares nível 2 (nunca ouviram falar), o carrossel 01 do arquivo</w:t>
      </w:r>
      <w:r>
        <w:t xml:space="preserve"> </w:t>
      </w:r>
      <w:r>
        <w:rPr>
          <w:rStyle w:val="VerbatimChar"/>
        </w:rPr>
        <w:t xml:space="preserve">copies_carrosseis_10.md</w:t>
      </w:r>
      <w:r>
        <w:t xml:space="preserve"> </w:t>
      </w:r>
      <w:r>
        <w:t xml:space="preserve">ainda funciona bem como entrada. Recomendo rodar os dois em paralelo por público separado.</w:t>
      </w:r>
    </w:p>
    <w:p>
      <w:pPr>
        <w:pStyle w:val="BodyText"/>
      </w:pPr>
      <w:r>
        <w:rPr>
          <w:bCs/>
          <w:b/>
        </w:rPr>
        <w:t xml:space="preserve">2. Bloco de Familiares tem o maior potencial de CTR no feed frio</w:t>
      </w:r>
      <w:r>
        <w:t xml:space="preserve"> </w:t>
      </w:r>
      <w:r>
        <w:t xml:space="preserve">Nenhum concorrente do mercado tem essa feature. Headline do EST-06 (</w:t>
      </w:r>
      <w:r>
        <w:t xml:space="preserve">“</w:t>
      </w:r>
      <w:r>
        <w:t xml:space="preserve">O sistema reconhece o familiar. Não só o formando.</w:t>
      </w:r>
      <w:r>
        <w:t xml:space="preserve">”</w:t>
      </w:r>
      <w:r>
        <w:t xml:space="preserve">) vai parar o scroll porque o avatar nunca viu isso antes — ativa curiosidade + desejo num único movimento. Vale testar com vídeo rápido demonstrando a feature para ampliar o impacto.</w:t>
      </w:r>
    </w:p>
    <w:p>
      <w:pPr>
        <w:pStyle w:val="BodyText"/>
      </w:pPr>
      <w:r>
        <w:rPr>
          <w:bCs/>
          <w:b/>
        </w:rPr>
        <w:t xml:space="preserve">3. Bloco de Vizinhança resolve uma dor que o avatar não sabia que tinha nome</w:t>
      </w:r>
      <w:r>
        <w:t xml:space="preserve"> </w:t>
      </w:r>
      <w:r>
        <w:t xml:space="preserve">Fotógrafo sabe que</w:t>
      </w:r>
      <w:r>
        <w:t xml:space="preserve"> </w:t>
      </w:r>
      <w:r>
        <w:t xml:space="preserve">“</w:t>
      </w:r>
      <w:r>
        <w:t xml:space="preserve">foto da outorga fica de fora</w:t>
      </w:r>
      <w:r>
        <w:t xml:space="preserve">”</w:t>
      </w:r>
      <w:r>
        <w:t xml:space="preserve"> </w:t>
      </w:r>
      <w:r>
        <w:t xml:space="preserve">— mas não sabe que existe solução. EST-08 e EST-09 trabalham nível 2 de consciência: nomeiam a dor antes de apresentar a solução. Esses criativos funcionam melhor em topo de funil frio.</w:t>
      </w:r>
    </w:p>
    <w:p>
      <w:pPr>
        <w:pStyle w:val="BodyText"/>
      </w:pPr>
      <w:r>
        <w:rPr>
          <w:bCs/>
          <w:b/>
        </w:rPr>
        <w:t xml:space="preserve">4. EST-04 e EST-05 (verificação + não identificados) são os criativos de remarketing mais fortes</w:t>
      </w:r>
      <w:r>
        <w:t xml:space="preserve"> </w:t>
      </w:r>
      <w:r>
        <w:t xml:space="preserve">Avatar que já conhece o produto mas ainda não comprou porque tem medo de erro: esse par destrói a objeção de confiabilidade com mecanismo concreto (triagem tripla) e safety net (busca de não identificados). Recomendo rodar esses dois em remarketing de quem visitou a landing mas não converteu.</w:t>
      </w:r>
    </w:p>
    <w:p>
      <w:pPr>
        <w:pStyle w:val="BodyText"/>
      </w:pPr>
      <w:r>
        <w:rPr>
          <w:bCs/>
          <w:b/>
        </w:rPr>
        <w:t xml:space="preserve">5. Compatibilidade (EST-12) é o criativo de menor volume mas fecha objeção técnica crítica</w:t>
      </w:r>
      <w:r>
        <w:t xml:space="preserve"> </w:t>
      </w:r>
      <w:r>
        <w:t xml:space="preserve">Alguns estúdios maiores têm sistemas próprios ou equipe técnica que questiona integração. EST-12 não converte no frio — mas fecha objeção no remarketing ou no DM de acompanhamento depois de um lead que não converteu.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Jonathan | Copywriter Senior — Agência Climb Digital</w:t>
      </w:r>
      <w:r>
        <w:t xml:space="preserve"> </w:t>
      </w:r>
      <w:r>
        <w:rPr>
          <w:iCs/>
          <w:i/>
        </w:rPr>
        <w:t xml:space="preserve">Frameworks: AIDA, BAB, PAS, Value Equation (Hormozi), níveis de consciência Schwartz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2026-08-26T14:54:52Z</dcterms:created>
  <dcterms:modified xsi:type="dcterms:W3CDTF">2026-08-26T14:54:52Z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