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845b625966a5c54f1d907b08260f42a4d5d058e"/>
    <w:p>
      <w:pPr>
        <w:pStyle w:val="Heading1"/>
      </w:pPr>
      <w:r>
        <w:t xml:space="preserve">Feng Shui na cozinha: o fogão e o ímã da prosperidade</w:t>
      </w:r>
    </w:p>
    <w:p>
      <w:pPr>
        <w:pStyle w:val="FirstParagraph"/>
      </w:pPr>
      <w:r>
        <w:t xml:space="preserve">Tem um cômodo da casa que decide muito mais do que a próxima refeição. Decide a saúde de quem mora ali, a estabilidade financeira da família e, em muitos casos, o humor com que o dia começa.</w:t>
      </w:r>
    </w:p>
    <w:p>
      <w:pPr>
        <w:pStyle w:val="BodyText"/>
      </w:pPr>
      <w:r>
        <w:t xml:space="preserve">É a cozinha. E, dentro dela, existe um objeto que o Feng Shui Clássico trata com uma reverência que beira o sagrado: o</w:t>
      </w:r>
      <w:r>
        <w:t xml:space="preserve"> </w:t>
      </w:r>
      <w:r>
        <w:rPr>
          <w:bCs/>
          <w:b/>
        </w:rPr>
        <w:t xml:space="preserve">fogão</w:t>
      </w:r>
      <w:r>
        <w:t xml:space="preserve">.</w:t>
      </w:r>
    </w:p>
    <w:p>
      <w:pPr>
        <w:pStyle w:val="BodyText"/>
      </w:pPr>
      <w:r>
        <w:t xml:space="preserve">Em minhas décadas de prática, vi pessoas mudarem a vida material depois de simplesmente reposicionarem onde cozinham. Sem trocar de profissão, sem investir em curso, sem fazer ritual nenhum. Apenas alinhando o fogão com a direção pessoal correta.</w:t>
      </w:r>
    </w:p>
    <w:p>
      <w:pPr>
        <w:pStyle w:val="BodyText"/>
      </w:pPr>
      <w:r>
        <w:t xml:space="preserve">Neste artigo, eu vou te mostrar como fazer isso. E vou te dar uma ferramenta que pouquíssimos consultores no Brasil aplicam direito: o</w:t>
      </w:r>
      <w:r>
        <w:t xml:space="preserve"> </w:t>
      </w:r>
      <w:r>
        <w:rPr>
          <w:bCs/>
          <w:b/>
        </w:rPr>
        <w:t xml:space="preserve">Pa Chai</w:t>
      </w:r>
      <w:r>
        <w:t xml:space="preserve">, o mapa pessoal das oito direções.</w:t>
      </w:r>
    </w:p>
    <w:bookmarkStart w:id="20" w:name="X92ecd17bc36e46931ffd660a4ecaa7b08d2daae"/>
    <w:p>
      <w:pPr>
        <w:pStyle w:val="Heading2"/>
      </w:pPr>
      <w:r>
        <w:t xml:space="preserve">Por que o fogão é tão importante no Feng Shui Clássico</w:t>
      </w:r>
    </w:p>
    <w:p>
      <w:pPr>
        <w:pStyle w:val="FirstParagraph"/>
      </w:pPr>
      <w:r>
        <w:t xml:space="preserve">O Feng Shui Clássico, aquele que praticamos há mais de três mil anos na linhagem chinesa autêntica, considera três pilares dentro de uma casa: a porta principal (por onde o Chi entra), a cama (onde o corpo restaura) e o fogão (onde o alimento da família é preparado).</w:t>
      </w:r>
    </w:p>
    <w:p>
      <w:pPr>
        <w:pStyle w:val="BodyText"/>
      </w:pPr>
      <w:r>
        <w:t xml:space="preserve">Esses três pontos formam o que chamamos de</w:t>
      </w:r>
      <w:r>
        <w:t xml:space="preserve"> </w:t>
      </w:r>
      <w:r>
        <w:t xml:space="preserve">“</w:t>
      </w:r>
      <w:r>
        <w:t xml:space="preserve">trindade do lar</w:t>
      </w:r>
      <w:r>
        <w:t xml:space="preserve">”</w:t>
      </w:r>
      <w:r>
        <w:t xml:space="preserve">. E o fogão, especificamente, carrega uma função única:</w:t>
      </w:r>
      <w:r>
        <w:t xml:space="preserve"> </w:t>
      </w:r>
      <w:r>
        <w:rPr>
          <w:bCs/>
          <w:b/>
        </w:rPr>
        <w:t xml:space="preserve">ele transforma matéria em energia que será absorvida pelo corpo de quem você ama</w:t>
      </w:r>
      <w:r>
        <w:t xml:space="preserve">.</w:t>
      </w:r>
    </w:p>
    <w:p>
      <w:pPr>
        <w:pStyle w:val="BodyText"/>
      </w:pPr>
      <w:r>
        <w:t xml:space="preserve">Pense por um segundo. Tudo que você come passou pelo fogão. A energia daquele ponto da casa, boa ou ruim, vai direto pro prato e, depois, pra corrente sanguínea da sua família.</w:t>
      </w:r>
    </w:p>
    <w:p>
      <w:pPr>
        <w:pStyle w:val="BodyText"/>
      </w:pPr>
      <w:r>
        <w:t xml:space="preserve">Por isso o fogão é tratado, na tradição, como o</w:t>
      </w:r>
      <w:r>
        <w:t xml:space="preserve"> </w:t>
      </w:r>
      <w:r>
        <w:t xml:space="preserve">“</w:t>
      </w:r>
      <w:r>
        <w:t xml:space="preserve">ímã da prosperidade</w:t>
      </w:r>
      <w:r>
        <w:t xml:space="preserve">”</w:t>
      </w:r>
      <w:r>
        <w:t xml:space="preserve">. Não porque atrai dinheiro magicamente. Mas porque, bem posicionado, ele nutre o Chi da família de forma a sustentar saúde, clareza mental e capacidade de gerar abundância no mundo.</w:t>
      </w:r>
    </w:p>
    <w:p>
      <w:pPr>
        <w:pStyle w:val="BodyText"/>
      </w:pPr>
      <w:r>
        <w:t xml:space="preserve">Mal posicionado, faz o oposto. Drena.</w:t>
      </w:r>
    </w:p>
    <w:bookmarkEnd w:id="20"/>
    <w:bookmarkStart w:id="21" w:name="X7f236aa736903472f6e4e494633273e818bb0d0"/>
    <w:p>
      <w:pPr>
        <w:pStyle w:val="Heading2"/>
      </w:pPr>
      <w:r>
        <w:t xml:space="preserve">O que é o Pa Chai (e por que ele muda tudo)</w:t>
      </w:r>
    </w:p>
    <w:p>
      <w:pPr>
        <w:pStyle w:val="FirstParagraph"/>
      </w:pPr>
      <w:r>
        <w:t xml:space="preserve">A maioria dos artigos sobre Feng Shui que você encontra na internet vai te dizer algo genérico do tipo</w:t>
      </w:r>
      <w:r>
        <w:t xml:space="preserve"> </w:t>
      </w:r>
      <w:r>
        <w:t xml:space="preserve">“</w:t>
      </w:r>
      <w:r>
        <w:t xml:space="preserve">vire o fogão para o leste</w:t>
      </w:r>
      <w:r>
        <w:t xml:space="preserve">”</w:t>
      </w:r>
      <w:r>
        <w:t xml:space="preserve"> </w:t>
      </w:r>
      <w:r>
        <w:t xml:space="preserve">ou</w:t>
      </w:r>
      <w:r>
        <w:t xml:space="preserve"> </w:t>
      </w:r>
      <w:r>
        <w:t xml:space="preserve">“</w:t>
      </w:r>
      <w:r>
        <w:t xml:space="preserve">evite o oeste</w:t>
      </w:r>
      <w:r>
        <w:t xml:space="preserve">”</w:t>
      </w:r>
      <w:r>
        <w:t xml:space="preserve">. Isso é Feng Shui de revista, não Feng Shui Clássico.</w:t>
      </w:r>
    </w:p>
    <w:p>
      <w:pPr>
        <w:pStyle w:val="BodyText"/>
      </w:pPr>
      <w:r>
        <w:t xml:space="preserve">A verdade é que</w:t>
      </w:r>
      <w:r>
        <w:t xml:space="preserve"> </w:t>
      </w:r>
      <w:r>
        <w:rPr>
          <w:bCs/>
          <w:b/>
        </w:rPr>
        <w:t xml:space="preserve">não existe uma direção universal boa pro fogão</w:t>
      </w:r>
      <w:r>
        <w:t xml:space="preserve">. Existe a direção certa pra você.</w:t>
      </w:r>
    </w:p>
    <w:p>
      <w:pPr>
        <w:pStyle w:val="BodyText"/>
      </w:pPr>
      <w:r>
        <w:t xml:space="preserve">E é aqui que entra o Pa Chai.</w:t>
      </w:r>
    </w:p>
    <w:p>
      <w:pPr>
        <w:pStyle w:val="BodyText"/>
      </w:pPr>
      <w:r>
        <w:t xml:space="preserve">Pa Chai (também grafado Pa Kua ou Ba Zhai) significa, em tradução livre,</w:t>
      </w:r>
      <w:r>
        <w:t xml:space="preserve"> </w:t>
      </w:r>
      <w:r>
        <w:t xml:space="preserve">“</w:t>
      </w:r>
      <w:r>
        <w:t xml:space="preserve">as oito casas</w:t>
      </w:r>
      <w:r>
        <w:t xml:space="preserve">”</w:t>
      </w:r>
      <w:r>
        <w:t xml:space="preserve"> </w:t>
      </w:r>
      <w:r>
        <w:t xml:space="preserve">ou</w:t>
      </w:r>
      <w:r>
        <w:t xml:space="preserve"> </w:t>
      </w:r>
      <w:r>
        <w:t xml:space="preserve">“</w:t>
      </w:r>
      <w:r>
        <w:t xml:space="preserve">as oito mansões</w:t>
      </w:r>
      <w:r>
        <w:t xml:space="preserve">”</w:t>
      </w:r>
      <w:r>
        <w:t xml:space="preserve">. É um sistema do Feng Shui Clássico que divide a bússola em oito setores e determina, para cada pessoa, quais quatro direções são favoráveis e quais quatro são desfavoráveis.</w:t>
      </w:r>
    </w:p>
    <w:p>
      <w:pPr>
        <w:pStyle w:val="BodyText"/>
      </w:pPr>
      <w:r>
        <w:t xml:space="preserve">Cada pessoa tem um</w:t>
      </w:r>
      <w:r>
        <w:t xml:space="preserve"> </w:t>
      </w:r>
      <w:r>
        <w:rPr>
          <w:bCs/>
          <w:b/>
        </w:rPr>
        <w:t xml:space="preserve">número Kua pessoal</w:t>
      </w:r>
      <w:r>
        <w:t xml:space="preserve">, que vai de 1 a 9 (exceto o 5, que se desdobra em outros números). Esse número define seu grupo: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Grupo Leste (Kua 1, 3, 4 e 9):</w:t>
      </w:r>
      <w:r>
        <w:t xml:space="preserve"> </w:t>
      </w:r>
      <w:r>
        <w:t xml:space="preserve">direções favoráveis são Norte, Sul, Leste e Sudeste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Grupo Oeste (Kua 2, 6, 7 e 8):</w:t>
      </w:r>
      <w:r>
        <w:t xml:space="preserve"> </w:t>
      </w:r>
      <w:r>
        <w:t xml:space="preserve">direções favoráveis são Sudoeste, Noroeste, Oeste e Nordeste</w:t>
      </w:r>
    </w:p>
    <w:p>
      <w:pPr>
        <w:pStyle w:val="FirstParagraph"/>
      </w:pPr>
      <w:r>
        <w:t xml:space="preserve">Dentro de cada grupo, as quatro direções favoráveis carregam funções específicas. Uma delas, por exemplo, é chamada</w:t>
      </w:r>
      <w:r>
        <w:t xml:space="preserve"> </w:t>
      </w:r>
      <w:r>
        <w:rPr>
          <w:bCs/>
          <w:b/>
        </w:rPr>
        <w:t xml:space="preserve">Sheng Chi</w:t>
      </w:r>
      <w:r>
        <w:t xml:space="preserve">, a</w:t>
      </w:r>
      <w:r>
        <w:t xml:space="preserve"> </w:t>
      </w:r>
      <w:r>
        <w:t xml:space="preserve">“</w:t>
      </w:r>
      <w:r>
        <w:t xml:space="preserve">direção da prosperidade e abundância material</w:t>
      </w:r>
      <w:r>
        <w:t xml:space="preserve">”</w:t>
      </w:r>
      <w:r>
        <w:t xml:space="preserve">. É justamente essa direção que costumamos privilegiar pra orientar o fogão.</w:t>
      </w:r>
    </w:p>
    <w:bookmarkEnd w:id="21"/>
    <w:bookmarkStart w:id="22" w:name="Xc53dc5fc614f890986f8c1c685152fdfd985de6"/>
    <w:p>
      <w:pPr>
        <w:pStyle w:val="Heading2"/>
      </w:pPr>
      <w:r>
        <w:t xml:space="preserve">Mini-tutorial: como descobrir seu número Kua</w:t>
      </w:r>
    </w:p>
    <w:p>
      <w:pPr>
        <w:pStyle w:val="FirstParagraph"/>
      </w:pPr>
      <w:r>
        <w:t xml:space="preserve">Calma que é simples. Pega papel e caneta.</w:t>
      </w:r>
    </w:p>
    <w:p>
      <w:pPr>
        <w:pStyle w:val="BodyText"/>
      </w:pPr>
      <w:r>
        <w:rPr>
          <w:bCs/>
          <w:b/>
        </w:rPr>
        <w:t xml:space="preserve">Passo 1.</w:t>
      </w:r>
      <w:r>
        <w:t xml:space="preserve"> </w:t>
      </w:r>
      <w:r>
        <w:t xml:space="preserve">Pegue seu ano de nascimento. Atenção: o Feng Shui usa o calendário chinês, então quem nasceu antes de</w:t>
      </w:r>
      <w:r>
        <w:t xml:space="preserve"> </w:t>
      </w:r>
      <w:r>
        <w:rPr>
          <w:bCs/>
          <w:b/>
        </w:rPr>
        <w:t xml:space="preserve">4 de fevereiro</w:t>
      </w:r>
      <w:r>
        <w:t xml:space="preserve"> </w:t>
      </w:r>
      <w:r>
        <w:t xml:space="preserve">deve usar o ano anterior. Exemplo: nasceu em 20 de janeiro de 1980? Use 1979.</w:t>
      </w:r>
    </w:p>
    <w:p>
      <w:pPr>
        <w:pStyle w:val="BodyText"/>
      </w:pPr>
      <w:r>
        <w:rPr>
          <w:bCs/>
          <w:b/>
        </w:rPr>
        <w:t xml:space="preserve">Passo 2.</w:t>
      </w:r>
      <w:r>
        <w:t xml:space="preserve"> </w:t>
      </w:r>
      <w:r>
        <w:t xml:space="preserve">Some os dois últimos dígitos do ano até reduzir a um único dígito.</w:t>
      </w:r>
    </w:p>
    <w:p>
      <w:pPr>
        <w:pStyle w:val="BodyText"/>
      </w:pPr>
      <w:r>
        <w:t xml:space="preserve">Exemplo: 1979 → 7 + 9 = 16 → 1 + 6 = 7</w:t>
      </w:r>
    </w:p>
    <w:p>
      <w:pPr>
        <w:pStyle w:val="BodyText"/>
      </w:pPr>
      <w:r>
        <w:rPr>
          <w:bCs/>
          <w:b/>
        </w:rPr>
        <w:t xml:space="preserve">Passo 3.</w:t>
      </w:r>
      <w:r>
        <w:t xml:space="preserve"> </w:t>
      </w:r>
      <w:r>
        <w:t xml:space="preserve">Aplique a fórmula conforme o sexo: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Mulher:</w:t>
      </w:r>
      <w:r>
        <w:t xml:space="preserve"> </w:t>
      </w:r>
      <w:r>
        <w:t xml:space="preserve">some 5 ao resultado. Se passar de 9, reduza novamente. (Para nascidas a partir de 2000, soma-se 6 em vez de 5.)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Homem:</w:t>
      </w:r>
      <w:r>
        <w:t xml:space="preserve"> </w:t>
      </w:r>
      <w:r>
        <w:t xml:space="preserve">subtraia o resultado de 10. (Para nascidos a partir de 2000, subtraia de 9.)</w:t>
      </w:r>
    </w:p>
    <w:p>
      <w:pPr>
        <w:pStyle w:val="FirstParagraph"/>
      </w:pPr>
      <w:r>
        <w:t xml:space="preserve">Continuando o exemplo da mulher nascida em 1979:</w:t>
      </w:r>
      <w:r>
        <w:t xml:space="preserve"> </w:t>
      </w:r>
      <w:r>
        <w:t xml:space="preserve">7 + 5 = 12 → 1 + 2 = 3 →</w:t>
      </w:r>
      <w:r>
        <w:t xml:space="preserve"> </w:t>
      </w:r>
      <w:r>
        <w:rPr>
          <w:bCs/>
          <w:b/>
        </w:rPr>
        <w:t xml:space="preserve">Kua 3 (Grupo Leste)</w:t>
      </w:r>
    </w:p>
    <w:p>
      <w:pPr>
        <w:pStyle w:val="BodyText"/>
      </w:pPr>
      <w:r>
        <w:rPr>
          <w:bCs/>
          <w:b/>
        </w:rPr>
        <w:t xml:space="preserve">Passo 4.</w:t>
      </w:r>
      <w:r>
        <w:t xml:space="preserve"> </w:t>
      </w:r>
      <w:r>
        <w:t xml:space="preserve">Quando o resultado for 5, mulheres usam Kua 8 e homens usam Kua 2.</w:t>
      </w:r>
    </w:p>
    <w:p>
      <w:pPr>
        <w:pStyle w:val="BodyText"/>
      </w:pPr>
      <w:r>
        <w:t xml:space="preserve">Pronto. Você descobriu seu número Kua. Agora sabe a que grupo pertence e quais são suas direções favoráveis.</w:t>
      </w:r>
    </w:p>
    <w:bookmarkEnd w:id="22"/>
    <w:bookmarkStart w:id="23" w:name="X8268993acc4ea3a7f7a3b540b96c7075295d178"/>
    <w:p>
      <w:pPr>
        <w:pStyle w:val="Heading2"/>
      </w:pPr>
      <w:r>
        <w:t xml:space="preserve">A regra de ouro do fogão dentro do Pa Chai</w:t>
      </w:r>
    </w:p>
    <w:p>
      <w:pPr>
        <w:pStyle w:val="FirstParagraph"/>
      </w:pPr>
      <w:r>
        <w:t xml:space="preserve">Aqui está o segredo que poucos praticantes brasileiros aplicam corretamente.</w:t>
      </w:r>
    </w:p>
    <w:p>
      <w:pPr>
        <w:pStyle w:val="BodyText"/>
      </w:pPr>
      <w:r>
        <w:t xml:space="preserve">No Feng Shui Clássico, o fogão tem uma orientação dupla que precisa ser lida com cuidado: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 fogão deve estar localizado em um setor desfavorável da cozinha</w:t>
      </w:r>
      <w:r>
        <w:t xml:space="preserve"> </w:t>
      </w:r>
      <w:r>
        <w:t xml:space="preserve">(em relação à dona da casa ou à pessoa que mais cozinha).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boca do fogão (a parte de trás, onde fica a entrada de gás e energia) deve apontar para uma direção favorável dessa mesma pessoa.</w:t>
      </w:r>
    </w:p>
    <w:p>
      <w:pPr>
        <w:pStyle w:val="FirstParagraph"/>
      </w:pPr>
      <w:r>
        <w:t xml:space="preserve">Parece contraintuitivo, mas faz total sentido na lógica do sistema. O fogão</w:t>
      </w:r>
      <w:r>
        <w:t xml:space="preserve"> </w:t>
      </w:r>
      <w:r>
        <w:t xml:space="preserve">“</w:t>
      </w:r>
      <w:r>
        <w:t xml:space="preserve">queima</w:t>
      </w:r>
      <w:r>
        <w:t xml:space="preserve">”</w:t>
      </w:r>
      <w:r>
        <w:t xml:space="preserve"> </w:t>
      </w:r>
      <w:r>
        <w:t xml:space="preserve">as más energias do setor onde está e</w:t>
      </w:r>
      <w:r>
        <w:t xml:space="preserve"> </w:t>
      </w:r>
      <w:r>
        <w:t xml:space="preserve">“</w:t>
      </w:r>
      <w:r>
        <w:t xml:space="preserve">atrai</w:t>
      </w:r>
      <w:r>
        <w:t xml:space="preserve">”</w:t>
      </w:r>
      <w:r>
        <w:t xml:space="preserve"> </w:t>
      </w:r>
      <w:r>
        <w:t xml:space="preserve">as boas energias da direção pra onde está orientado. Ele funciona como um transformador.</w:t>
      </w:r>
    </w:p>
    <w:p>
      <w:pPr>
        <w:pStyle w:val="BodyText"/>
      </w:pPr>
      <w:r>
        <w:t xml:space="preserve">A direção favorita pra orientar a boca do fogão é o</w:t>
      </w:r>
      <w:r>
        <w:t xml:space="preserve"> </w:t>
      </w:r>
      <w:r>
        <w:rPr>
          <w:bCs/>
          <w:b/>
        </w:rPr>
        <w:t xml:space="preserve">Sheng Chi</w:t>
      </w:r>
      <w:r>
        <w:t xml:space="preserve">, a direção pessoal da prosperidade. Veja a tabela: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Kua 1:</w:t>
      </w:r>
      <w:r>
        <w:t xml:space="preserve"> </w:t>
      </w:r>
      <w:r>
        <w:t xml:space="preserve">Sheng Chi aponta pra Sudeste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Kua 2:</w:t>
      </w:r>
      <w:r>
        <w:t xml:space="preserve"> </w:t>
      </w:r>
      <w:r>
        <w:t xml:space="preserve">Sheng Chi aponta pra Nordeste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Kua 3:</w:t>
      </w:r>
      <w:r>
        <w:t xml:space="preserve"> </w:t>
      </w:r>
      <w:r>
        <w:t xml:space="preserve">Sheng Chi aponta pra Sul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Kua 4:</w:t>
      </w:r>
      <w:r>
        <w:t xml:space="preserve"> </w:t>
      </w:r>
      <w:r>
        <w:t xml:space="preserve">Sheng Chi aponta pra Norte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Kua 6:</w:t>
      </w:r>
      <w:r>
        <w:t xml:space="preserve"> </w:t>
      </w:r>
      <w:r>
        <w:t xml:space="preserve">Sheng Chi aponta pra Oeste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Kua 7:</w:t>
      </w:r>
      <w:r>
        <w:t xml:space="preserve"> </w:t>
      </w:r>
      <w:r>
        <w:t xml:space="preserve">Sheng Chi aponta pra Noroeste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Kua 8:</w:t>
      </w:r>
      <w:r>
        <w:t xml:space="preserve"> </w:t>
      </w:r>
      <w:r>
        <w:t xml:space="preserve">Sheng Chi aponta pra Sudoeste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Kua 9:</w:t>
      </w:r>
      <w:r>
        <w:t xml:space="preserve"> </w:t>
      </w:r>
      <w:r>
        <w:t xml:space="preserve">Sheng Chi aponta pra Leste</w:t>
      </w:r>
    </w:p>
    <w:p>
      <w:pPr>
        <w:pStyle w:val="FirstParagraph"/>
      </w:pPr>
      <w:r>
        <w:t xml:space="preserve">Voltando ao exemplo: a mulher Kua 3 deveria ter o fogão posicionado num setor desfavorável da cozinha dela (Sudoeste, Noroeste, Oeste ou Nordeste) e com a boca apontando pro</w:t>
      </w:r>
      <w:r>
        <w:t xml:space="preserve"> </w:t>
      </w:r>
      <w:r>
        <w:rPr>
          <w:bCs/>
          <w:b/>
        </w:rPr>
        <w:t xml:space="preserve">Sul</w:t>
      </w:r>
      <w:r>
        <w:t xml:space="preserve">.</w:t>
      </w:r>
    </w:p>
    <w:bookmarkEnd w:id="23"/>
    <w:bookmarkStart w:id="24" w:name="um-caso-prático-que-carrego-comigo"/>
    <w:p>
      <w:pPr>
        <w:pStyle w:val="Heading2"/>
      </w:pPr>
      <w:r>
        <w:t xml:space="preserve">Um caso prático que carrego comigo</w:t>
      </w:r>
    </w:p>
    <w:p>
      <w:pPr>
        <w:pStyle w:val="FirstParagraph"/>
      </w:pPr>
      <w:r>
        <w:t xml:space="preserve">Atendi, há alguns anos, uma família de São Paulo. A senhora da casa estava na faixa dos 50, tinha um pequeno negócio de cosméticos artesanais que vivia</w:t>
      </w:r>
      <w:r>
        <w:t xml:space="preserve"> </w:t>
      </w:r>
      <w:r>
        <w:t xml:space="preserve">“</w:t>
      </w:r>
      <w:r>
        <w:t xml:space="preserve">quase dando certo</w:t>
      </w:r>
      <w:r>
        <w:t xml:space="preserve">”</w:t>
      </w:r>
      <w:r>
        <w:t xml:space="preserve">. O faturamento sempre travava num teto invisível.</w:t>
      </w:r>
    </w:p>
    <w:p>
      <w:pPr>
        <w:pStyle w:val="BodyText"/>
      </w:pPr>
      <w:r>
        <w:t xml:space="preserve">Quando fiz a leitura da cozinha, encontrei o problema clássico. O fogão estava encostado na parede leste, com a boca apontada pro oeste. Pra ela, Kua 8 (Grupo Oeste), o oeste era favorável, mas não era o Sheng Chi dela. O Sheng Chi dela era o</w:t>
      </w:r>
      <w:r>
        <w:t xml:space="preserve"> </w:t>
      </w:r>
      <w:r>
        <w:rPr>
          <w:bCs/>
          <w:b/>
        </w:rPr>
        <w:t xml:space="preserve">Sudoeste</w:t>
      </w:r>
      <w:r>
        <w:t xml:space="preserve">.</w:t>
      </w:r>
    </w:p>
    <w:p>
      <w:pPr>
        <w:pStyle w:val="BodyText"/>
      </w:pPr>
      <w:r>
        <w:t xml:space="preserve">Pedi pra ela girar o fogão. Foi uma reforma simples, mexer no ponto de gás. Em três meses, ela me ligou contando que tinha fechado o maior pedido da história do negócio dela e que precisava contratar duas pessoas pra dar conta.</w:t>
      </w:r>
    </w:p>
    <w:p>
      <w:pPr>
        <w:pStyle w:val="BodyText"/>
      </w:pPr>
      <w:r>
        <w:t xml:space="preserve">Coincidência? Eu já vi essa</w:t>
      </w:r>
      <w:r>
        <w:t xml:space="preserve"> </w:t>
      </w:r>
      <w:r>
        <w:t xml:space="preserve">“</w:t>
      </w:r>
      <w:r>
        <w:t xml:space="preserve">coincidência</w:t>
      </w:r>
      <w:r>
        <w:t xml:space="preserve">”</w:t>
      </w:r>
      <w:r>
        <w:t xml:space="preserve"> </w:t>
      </w:r>
      <w:r>
        <w:t xml:space="preserve">repetir centenas de vezes na minha prática.</w:t>
      </w:r>
    </w:p>
    <w:bookmarkEnd w:id="24"/>
    <w:bookmarkStart w:id="25" w:name="X1551b848a73a7c58ddf743faaa85579a417ae33"/>
    <w:p>
      <w:pPr>
        <w:pStyle w:val="Heading2"/>
      </w:pPr>
      <w:r>
        <w:t xml:space="preserve">Os erros mais comuns que vejo nas cozinhas brasileiras</w:t>
      </w:r>
    </w:p>
    <w:p>
      <w:pPr>
        <w:pStyle w:val="FirstParagraph"/>
      </w:pPr>
      <w:r>
        <w:t xml:space="preserve">Em quase toda visita técnica, encontro pelo menos um desses problemas: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Fogão em frente à pia.</w:t>
      </w:r>
      <w:r>
        <w:t xml:space="preserve"> </w:t>
      </w:r>
      <w:r>
        <w:t xml:space="preserve">Fogo (fogão) e água (pia) frente a frente geram conflito energético constante. Quem cozinha sente o desgaste.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Fogão embaixo de janela.</w:t>
      </w:r>
      <w:r>
        <w:t xml:space="preserve"> </w:t>
      </w:r>
      <w:r>
        <w:t xml:space="preserve">O Chi escapa, a prosperidade não se fixa. Solução: cortina pesada ou reorientação.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Fogão de costas pra porta da cozinha.</w:t>
      </w:r>
      <w:r>
        <w:t xml:space="preserve"> </w:t>
      </w:r>
      <w:r>
        <w:t xml:space="preserve">Quem cozinha fica vulnerável, em estado sutil de alerta. Pior ainda se for ilha sem proteção atrás.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Fogão alinhado em linha reta com a porta de entrada da casa.</w:t>
      </w:r>
      <w:r>
        <w:t xml:space="preserve"> </w:t>
      </w:r>
      <w:r>
        <w:t xml:space="preserve">Sha Chi direto na cozinha. Faz a saúde da família sofrer.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Fogão sujo, queimadores entupidos, forno quebrado.</w:t>
      </w:r>
      <w:r>
        <w:t xml:space="preserve"> </w:t>
      </w:r>
      <w:r>
        <w:t xml:space="preserve">Você não imagina o quanto isso bloqueia a prosperidade. O fogão precisa estar impecável. Sempre.</w:t>
      </w:r>
    </w:p>
    <w:p>
      <w:pPr>
        <w:pStyle w:val="FirstParagraph"/>
      </w:pPr>
      <w:r>
        <w:t xml:space="preserve">A última é a mais simples e a mais ignorada. Fogão quebrado = canal de prosperidade fechado. Conserte hoje.</w:t>
      </w:r>
    </w:p>
    <w:bookmarkEnd w:id="25"/>
    <w:bookmarkStart w:id="26" w:name="outros-ajustes-essenciais-na-cozinha"/>
    <w:p>
      <w:pPr>
        <w:pStyle w:val="Heading2"/>
      </w:pPr>
      <w:r>
        <w:t xml:space="preserve">Outros ajustes essenciais na cozinha</w:t>
      </w:r>
    </w:p>
    <w:p>
      <w:pPr>
        <w:pStyle w:val="FirstParagraph"/>
      </w:pPr>
      <w:r>
        <w:t xml:space="preserve">O fogão é o ponto-chave, mas a cozinha inteira precisa estar em harmonia pra que o efeito se sustente.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Iluminação clara e alegre.</w:t>
      </w:r>
      <w:r>
        <w:t xml:space="preserve"> </w:t>
      </w:r>
      <w:r>
        <w:t xml:space="preserve">Cozinha escura adoece a família, mesmo que ninguém perceba.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Plantas vivas.</w:t>
      </w:r>
      <w:r>
        <w:t xml:space="preserve"> </w:t>
      </w:r>
      <w:r>
        <w:t xml:space="preserve">Manjericão, alecrim, hortelã. Plantas comestíveis no parapeito energizam o ambiente.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Cores predominantes.</w:t>
      </w:r>
      <w:r>
        <w:t xml:space="preserve"> </w:t>
      </w:r>
      <w:r>
        <w:t xml:space="preserve">Tons quentes suaves (creme, terracota, amarelo claro) favorecem a digestão e a convivência.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Nada de lixo aparente.</w:t>
      </w:r>
      <w:r>
        <w:t xml:space="preserve"> </w:t>
      </w:r>
      <w:r>
        <w:t xml:space="preserve">Lixeira fechada, sempre. Lixo visível na cozinha é dreno energético direto.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Faca exposta, nunca.</w:t>
      </w:r>
      <w:r>
        <w:t xml:space="preserve"> </w:t>
      </w:r>
      <w:r>
        <w:t xml:space="preserve">Facas guardadas em gaveta ou em suporte fechado. Lâminas à mostra cortam o Chi.</w:t>
      </w:r>
    </w:p>
    <w:bookmarkEnd w:id="26"/>
    <w:bookmarkStart w:id="27" w:name="por-que-isso-não-é-superstição"/>
    <w:p>
      <w:pPr>
        <w:pStyle w:val="Heading2"/>
      </w:pPr>
      <w:r>
        <w:t xml:space="preserve">Por que isso não é superstição</w:t>
      </w:r>
    </w:p>
    <w:p>
      <w:pPr>
        <w:pStyle w:val="FirstParagraph"/>
      </w:pPr>
      <w:r>
        <w:t xml:space="preserve">Sei que parte de quem está lendo torce o nariz. Entendo. Pa Chai parece numerologia, e numerologia parece</w:t>
      </w:r>
      <w:r>
        <w:t xml:space="preserve"> </w:t>
      </w:r>
      <w:r>
        <w:t xml:space="preserve">“</w:t>
      </w:r>
      <w:r>
        <w:t xml:space="preserve">coisa de horóscopo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Mas Feng Shui Clássico é um sistema técnico, com mais de três mil anos de observação documentada, que estuda a interação entre a topografia, a orientação magnética da Terra e os ciclos energéticos do ser humano. Não é fé. É geometria sagrada aplicada ao espaço.</w:t>
      </w:r>
    </w:p>
    <w:p>
      <w:pPr>
        <w:pStyle w:val="BodyText"/>
      </w:pPr>
      <w:r>
        <w:t xml:space="preserve">A bússola Lo Pan que uso em consulta tem 24 anéis concêntricos com informações específicas sobre direção, ano, elemento e estrela voadora. Não é decoração. É um instrumento de precisão que mede o invisível com método.</w:t>
      </w:r>
    </w:p>
    <w:p>
      <w:pPr>
        <w:pStyle w:val="BodyText"/>
      </w:pPr>
      <w:r>
        <w:t xml:space="preserve">Quando o ocidente</w:t>
      </w:r>
      <w:r>
        <w:t xml:space="preserve"> </w:t>
      </w:r>
      <w:r>
        <w:t xml:space="preserve">“</w:t>
      </w:r>
      <w:r>
        <w:t xml:space="preserve">descobriu</w:t>
      </w:r>
      <w:r>
        <w:t xml:space="preserve">”</w:t>
      </w:r>
      <w:r>
        <w:t xml:space="preserve"> </w:t>
      </w:r>
      <w:r>
        <w:t xml:space="preserve">o magnetismo terrestre no século XIX, a China já posicionava casas e fogões com base nele há mais de dois mil anos.</w:t>
      </w:r>
    </w:p>
    <w:bookmarkEnd w:id="27"/>
    <w:bookmarkStart w:id="28" w:name="por-onde-começar-amanhã-de-manhã"/>
    <w:p>
      <w:pPr>
        <w:pStyle w:val="Heading2"/>
      </w:pPr>
      <w:r>
        <w:t xml:space="preserve">Por onde começar amanhã de manhã</w:t>
      </w:r>
    </w:p>
    <w:p>
      <w:pPr>
        <w:pStyle w:val="FirstParagraph"/>
      </w:pPr>
      <w:r>
        <w:t xml:space="preserve">Três passos práticos: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Calcule seu número Kua</w:t>
      </w:r>
      <w:r>
        <w:t xml:space="preserve"> </w:t>
      </w:r>
      <w:r>
        <w:t xml:space="preserve">com o tutorial acima. Anote seu Sheng Chi.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Pegue uma bússola</w:t>
      </w:r>
      <w:r>
        <w:t xml:space="preserve"> </w:t>
      </w:r>
      <w:r>
        <w:t xml:space="preserve">(ou abra o app de bússola do celular) na sua cozinha e descubra pra onde a boca do seu fogão atual está apontando. Compare com seu Sheng Chi.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 houver desalinhamento</w:t>
      </w:r>
      <w:r>
        <w:t xml:space="preserve">, avalie a possibilidade de reposicionar. Nem sempre dá pra mover o ponto de gás, mas existem ajustes intermediários com Radiônica e Geoacupuntura que harmonizam o ponto sem obra.</w:t>
      </w:r>
    </w:p>
    <w:p>
      <w:pPr>
        <w:pStyle w:val="FirstParagraph"/>
      </w:pPr>
      <w:r>
        <w:t xml:space="preserve">Em outro artigo desta série, vou aprofundar a aplicação do Pa Chai no quarto, que é o segundo ambiente mais sensível da casa. E logo trago também um material sobre Estrelas Voadoras, o sistema que se sobrepõe ao Pa Chai e considera o tempo, não só o espaço.</w:t>
      </w:r>
    </w:p>
    <w:bookmarkEnd w:id="28"/>
    <w:bookmarkStart w:id="29" w:name="sobre-francisco-borrello"/>
    <w:p>
      <w:pPr>
        <w:pStyle w:val="Heading2"/>
      </w:pPr>
      <w:r>
        <w:t xml:space="preserve">Sobre Francisco Borrello</w:t>
      </w:r>
    </w:p>
    <w:p>
      <w:pPr>
        <w:pStyle w:val="FirstParagraph"/>
      </w:pPr>
      <w: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End w:id="29"/>
    <w:bookmarkStart w:id="30" w:name="cta-final"/>
    <w:p>
      <w:pPr>
        <w:pStyle w:val="Heading2"/>
      </w:pPr>
      <w:r>
        <w:t xml:space="preserve">CTA final</w:t>
      </w:r>
    </w:p>
    <w:p>
      <w:pPr>
        <w:pStyle w:val="FirstParagraph"/>
      </w:pPr>
      <w:r>
        <w:t xml:space="preserve">Se este artigo abriu sua mente pra como o Feng Shui Clássico pode transformar a vida material e a saúde da sua família, eu te convido a conhecer o</w:t>
      </w:r>
      <w:r>
        <w:t xml:space="preserve"> </w:t>
      </w:r>
      <w:r>
        <w:rPr>
          <w:bCs/>
          <w:b/>
        </w:rPr>
        <w:t xml:space="preserve">Método Radgeo</w:t>
      </w:r>
      <w:r>
        <w:t xml:space="preserve"> </w:t>
      </w:r>
      <w:r>
        <w:t xml:space="preserve">— o programa completo onde ensino, passo a passo, todas as técnicas de Radiestesia, Radiônica, Geobiologia, Geoacupuntura de Solo e Feng Shui Clássico aplicado (incluindo Pa Chai e Estrelas Voadoras) que uso na minha prática há décadas.</w:t>
      </w:r>
    </w:p>
    <w:p>
      <w:pPr>
        <w:pStyle w:val="BodyText"/>
      </w:pPr>
      <w:r>
        <w:t xml:space="preserve">Durante o mês de agosto, quem entra no Método Radgeo leva também, como bônus, o</w:t>
      </w:r>
      <w:r>
        <w:t xml:space="preserve"> </w:t>
      </w:r>
      <w:r>
        <w:rPr>
          <w:bCs/>
          <w:b/>
        </w:rPr>
        <w:t xml:space="preserve">Projeto de Proteção Radiônica para a Casa</w:t>
      </w:r>
      <w:r>
        <w:t xml:space="preserve"> </w:t>
      </w:r>
      <w:r>
        <w:t xml:space="preserve">(valor R$ 397), pronto pra você aplicar no seu lar imediatamente após começar o curso.</w:t>
      </w:r>
    </w:p>
    <w:p>
      <w:pPr>
        <w:pStyle w:val="BodyText"/>
      </w:pPr>
      <w:r>
        <w:t xml:space="preserve">São as mesmas ferramentas que usei no caso da minha cliente que destravou o negócio. As mesmas que ensino para terapeutas em formação.</w:t>
      </w:r>
    </w:p>
    <w:p>
      <w:pPr>
        <w:pStyle w:val="BodyText"/>
      </w:pPr>
      <w:r>
        <w:t xml:space="preserve">A cozinha é o coração energético do lar. Quem aprende a ler esse coração, nutre quem ama.</w:t>
      </w:r>
    </w:p>
    <w:p>
      <w:pPr>
        <w:pStyle w:val="BodyText"/>
      </w:pPr>
      <w:r>
        <w:rPr>
          <w:bCs/>
          <w:b/>
        </w:rPr>
        <w:t xml:space="preserve">[QUERO CONHECER O MÉTODO RADGEO]</w:t>
      </w:r>
    </w:p>
    <w:p>
      <w:r>
        <w:pict>
          <v:rect style="width:0;height:1.5pt" o:hralign="center" o:hrstd="t" o:hr="t"/>
        </w:pict>
      </w:r>
    </w:p>
    <w:bookmarkEnd w:id="30"/>
    <w:bookmarkStart w:id="31" w:name="metadados-para-wordpress"/>
    <w:p>
      <w:pPr>
        <w:pStyle w:val="Heading2"/>
      </w:pPr>
      <w:r>
        <w:t xml:space="preserve">METADADOS PARA WORDPRESS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Tags sugeridas:</w:t>
      </w:r>
      <w:r>
        <w:t xml:space="preserve"> </w:t>
      </w:r>
      <w:r>
        <w:t xml:space="preserve">feng shui cozinha, Pa Chai, número Kua, posição do fogão, Feng Shui Clássico, Sheng Chi, prosperidade, ímã da prosperidade, Método Radgeo, Francisco Borrello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Imagem de capa sugerida (briefing pra Juliana):</w:t>
      </w:r>
      <w:r>
        <w:t xml:space="preserve"> </w:t>
      </w:r>
      <w:r>
        <w:t xml:space="preserve">Ilustração editorial em vista de cima (planta baixa estilizada) de uma cozinha contemporânea, com o fogão em destaque e uma bússola Lo Pan circular sobreposta translucidamente sobre o ambiente, mostrando as oito direções com caracteres chineses sutis. Paleta em tons de bordô profundo, ouro envelhecido e creme quente (cores do elemento Fogo no Feng Shui). Linhas energéticas dourado-suaves saindo da boca do fogão na direção favorável. Atmosfera sofisticada, oriental contemporânea, nada de</w:t>
      </w:r>
      <w:r>
        <w:t xml:space="preserve"> </w:t>
      </w:r>
      <w:r>
        <w:t xml:space="preserve">“</w:t>
      </w:r>
      <w:r>
        <w:t xml:space="preserve">esoterismo barato</w:t>
      </w:r>
      <w:r>
        <w:t xml:space="preserve">”</w:t>
      </w:r>
      <w:r>
        <w:t xml:space="preserve">. Referência estética: capas de livros da editora Pensamento + diagramação de revistas de arquitetura asiáticas.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Excerpt (50-60 palavras):</w:t>
      </w:r>
      <w:r>
        <w:t xml:space="preserve"> </w:t>
      </w:r>
      <w:r>
        <w:t xml:space="preserve">No Feng Shui Clássico, o fogão é o ímã da prosperidade da família. Mas a direção correta pra ele não é universal, é pessoal: depende do seu número Kua dentro do sistema Pa Chai. Neste artigo, explico o que é o Pa Chai, ensino a calcular seu Kua e mostro como posicionar o fogão pra atrair Sheng Chi, a energia da abundância.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Schema sugerido:</w:t>
      </w:r>
      <w:r>
        <w:t xml:space="preserve"> </w:t>
      </w:r>
      <w:r>
        <w:t xml:space="preserve">Article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2026-05-28T21:07:02Z</dcterms:created>
  <dcterms:modified xsi:type="dcterms:W3CDTF">2026-05-28T21:07:02Z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