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188wa4k8z7t1" w:id="0"/>
    <w:bookmarkEnd w:id="0"/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Mesa Radiônica Quântica - PROF.  Borrello: o que ela faz na sua casa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 uma pergunta que escuto quase toda semana, em consulta, em curso, no direct: “Professor, essa tal de Mesa Radiônica é o quê, exatamente? E por que a sua é diferente?”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pergunta é justa. E </w:t>
      </w:r>
      <w:r w:rsidDel="00000000" w:rsidR="00000000" w:rsidRPr="00000000">
        <w:rPr>
          <w:rtl w:val="0"/>
        </w:rPr>
        <w:t xml:space="preserve">merece uma resposta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honesta, sem mistificação e sem aquele discurso vago que algumas pessoas no nicho gostam de fazer pra parecer profundo.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Vou te explicar com a clareza que aprendi a ter ao longo de décadas tratando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PESSOAS E SUAS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casas, terrenos e empresas: o que é uma mesa radiônica, o que ela faz de verdade na sua casa, e por que a versão quântica que desenvolvi representa um salto em relação às mesas tradicionais que circulam por aí.</w:t>
      </w:r>
    </w:p>
    <w:bookmarkStart w:colFirst="0" w:colLast="0" w:name="bookmark=id.yv4iqpt71a5n" w:id="1"/>
    <w:bookmarkEnd w:id="1"/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Primeiro, o básico: o que é uma mesa radiônica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Radiônica é uma técnica desenvolvida no início do século XX pelo médico americano Albert Abrams, e refinada depois por nomes como Ruth Drown, George De La Warr e Malcolm Rae. A ideia central é simples (na essência) e profunda (na consequência): tudo o que existe emite e responde a uma frequência específica, e essas frequências podem ser captadas, analisadas e harmonizadas a distância, por meio de instrumentos próprios.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mesa radiônica é o instrumento de trabalho/ DISPOSITIVO. É o equipamento que permite ao operador entrar em sintonia com um alvo (uma pessoa, um ambiente, um terreno) e enviar correções vibracionais para esse alvo, mesmo que ele esteja a centenas de quilômetros de distância.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é magia. Não é fé. É operação técnica com base no princípio de ressonância, o mesmo princípio que faz duas cordas de violão afinadas vibrarem juntas quando você toca apenas uma.</w:t>
      </w:r>
    </w:p>
    <w:bookmarkStart w:colFirst="0" w:colLast="0" w:name="bookmark=id.wyfhiyg1bx79" w:id="2"/>
    <w:bookmarkEnd w:id="2"/>
    <w:p w:rsidR="00000000" w:rsidDel="00000000" w:rsidP="00000000" w:rsidRDefault="00000000" w:rsidRPr="00000000" w14:paraId="00000009">
      <w:pPr>
        <w:pStyle w:val="Heading2"/>
        <w:rPr/>
      </w:pPr>
      <w:r w:rsidDel="00000000" w:rsidR="00000000" w:rsidRPr="00000000">
        <w:rPr>
          <w:rtl w:val="0"/>
        </w:rPr>
        <w:t xml:space="preserve">Por que uma “mesa” e não outro nome qualquer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termo vem do formato dos primeiros equipamentos: literalmente uma mesa de madeira com discos giratórios, mostradores numéricos, contatos metálicos e uma área central onde se coloca 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“testemunh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(uma amostra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POTENCIALIZADA </w:t>
      </w:r>
      <w:r w:rsidDel="00000000" w:rsidR="00000000" w:rsidRPr="00000000">
        <w:rPr>
          <w:color w:val="ff0000"/>
          <w:rtl w:val="0"/>
        </w:rPr>
        <w:t xml:space="preserve">DA ENERGIA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representa o alvo, geralmente uma foto, um nome escrito ou um item pessoal).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operador, em estado de concentração e usando radiestesia, ajusta os discos até encontrar a frequência exata do problema. Depois, ajusta para a frequência da correção desejada. E mantém o equipamento em operação por horas ou dias, enviando aquele padrão vibracional ao alvo de forma contínua.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Quem nunca viu, pode parecer estranho. Quem já operou uma mesa e viu o resultado na pele do cliente, sabe do que estou falando.</w:t>
      </w:r>
    </w:p>
    <w:bookmarkStart w:colFirst="0" w:colLast="0" w:name="bookmark=id.fqb8j6ty9hn" w:id="3"/>
    <w:bookmarkEnd w:id="3"/>
    <w:p w:rsidR="00000000" w:rsidDel="00000000" w:rsidP="00000000" w:rsidRDefault="00000000" w:rsidRPr="00000000" w14:paraId="0000000D">
      <w:pPr>
        <w:pStyle w:val="Heading2"/>
        <w:rPr/>
      </w:pPr>
      <w:r w:rsidDel="00000000" w:rsidR="00000000" w:rsidRPr="00000000">
        <w:rPr>
          <w:rtl w:val="0"/>
        </w:rPr>
        <w:t xml:space="preserve">Onde as mesas tradicionais começam a ficar limitadas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mesas clássicas (as de Abrams, as de De La Warr, e as cópias que vieram depois) são poderosas, mas têm limitações claras </w:t>
      </w:r>
      <w:r w:rsidDel="00000000" w:rsidR="00000000" w:rsidRPr="00000000">
        <w:rPr>
          <w:rtl w:val="0"/>
        </w:rPr>
        <w:t xml:space="preserve">para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quem trabalha no volume e na complexidade da </w:t>
      </w:r>
      <w:r w:rsidDel="00000000" w:rsidR="00000000" w:rsidRPr="00000000">
        <w:rPr>
          <w:rtl w:val="0"/>
        </w:rPr>
        <w:t xml:space="preserve">geologia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moderna.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 as três principais: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Operação lenta.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Cada ajuste exige tempo, paciência e foco contínuo do operador. Tratar uma casa inteira, com todos os ambientes e todos os tipos de interferência, pode levar dias.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Faixa de frequência restrita.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 mesas tradicionais foram pensadas para um espectro vibracional específico, geralmente voltado pra saúde física. Pra lidar com zonas geopáticas, redes de Hartmann e Curry, veios de água subterrânea e poluição eletromagnética, o espectro precisa ser muito mais amplo.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Dependência total do operador.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 o terapeuta cansa, perde o foco ou interrompe a operação, o trabalho cai. Não há automação inteligente, não há manutenção contínua sem presença ativa.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Convivi com essas limitações por anos. E foi exatamente isso que me levou a desenvolver algo novo.</w:t>
      </w:r>
    </w:p>
    <w:bookmarkStart w:colFirst="0" w:colLast="0" w:name="bookmark=id.kx7r2jyqqow9" w:id="4"/>
    <w:bookmarkEnd w:id="4"/>
    <w:p w:rsidR="00000000" w:rsidDel="00000000" w:rsidP="00000000" w:rsidRDefault="00000000" w:rsidRPr="00000000" w14:paraId="00000014">
      <w:pPr>
        <w:pStyle w:val="Heading2"/>
        <w:rPr>
          <w:color w:val="ff0000"/>
        </w:rPr>
      </w:pP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color w:val="ff0000"/>
          <w:rtl w:val="0"/>
        </w:rPr>
        <w:t xml:space="preserve">omo nasceRAM  aS MesaS Radiônica Quântica DO PROF. Borrello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Depois de décadas operando mesas tradicionais e estudando os princípios da física quântica aplicada (em especial o trabalho de pesquisadores como Konstantin Korotkov e os estudos de campo de informação biológica), percebi que era possível dar um salto.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bastava reproduzir o que já existia. Era preciso integrar três coisas que nenhuma mesa do mercado integrava: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precisão milimétrica da radiestesia clássica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amplitude vibracional permitida pela leitura quântica de campo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automação inteligente para operação contínua, mesmo sem o terapeuta presente o tempo todo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Foi assim que nasceu a Mesa Radiônica Quântica Borrello.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Cada unidade é construída artesanalmente, sob critério rigoroso, em materiais selecionados para garantir condutibilidade vibracional limpa e durabilidade. Cada mesa passa por um processo de ativação energética antes de sair do meu atelier.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o resultado, na prática, é um equipamento que faz o trabalho de várias mesas tradicionais em uma fração do tempo.</w:t>
      </w:r>
    </w:p>
    <w:bookmarkStart w:colFirst="0" w:colLast="0" w:name="bookmark=id.sj26bi4hbv9d" w:id="5"/>
    <w:bookmarkEnd w:id="5"/>
    <w:p w:rsidR="00000000" w:rsidDel="00000000" w:rsidP="00000000" w:rsidRDefault="00000000" w:rsidRPr="00000000" w14:paraId="0000001D">
      <w:pPr>
        <w:pStyle w:val="Heading2"/>
        <w:rPr/>
      </w:pPr>
      <w:r w:rsidDel="00000000" w:rsidR="00000000" w:rsidRPr="00000000">
        <w:rPr>
          <w:rtl w:val="0"/>
        </w:rPr>
        <w:t xml:space="preserve">O que essa mesa faz, na prática, dentro da sua casa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Aqui é onde a conversa fica concreta. A Mesa Radiônica Quântica Borrello, quando aplicada a um ambiente residencial, atua em sete frentes principais: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b w:val="1"/>
          <w:bCs w:val="1"/>
          <w:color w:val="ff0000"/>
          <w:rtl w:val="0"/>
        </w:rPr>
        <w:t xml:space="preserve">AJUDA O COMBATE DE NeutralizaÇÃO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zonas geopáticas.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Pontos de cruzamento da Rede de Hartmann, Rede de Curry, falhas geológicas e veios de água subterrânea, todos têm seu campo perturbador atenuado de forma duradoura.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b w:val="1"/>
          <w:bCs w:val="1"/>
          <w:color w:val="ff0000"/>
          <w:rtl w:val="0"/>
        </w:rPr>
        <w:t xml:space="preserve">AJUDA O COMBATE DE NeutralizaÇÃO E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Harmoniza poluição eletromagnética.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Wi-Fi, roteadores, antenas próximas, fiação elétrica antiga, todos esses fatores que sobrecarregam o sistema nervoso entram em equilíbrio relativo dentro do raio de atuação.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Limpa cargas emocionais residuais.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Casas onde houve doença prolongada, separação, luto ou conflitos intensos guardam essa informação no campo. A mesa apaga esse “histórico” vibracional.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Protege contra interferências externas.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Vizinhos com energia pesada, estabelecimentos comerciais incompatíveis ao lado (bares barulhentos, casas funerárias, postos de combustível), tudo isso ganha um filtro vibracional.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Potencializa intenções específicas.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Prosperidade, saúde, paz familiar, prosperidade profissional, qualquer projeto pode ser amplificado se for inserido como objetivo da operação.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b w:val="1"/>
          <w:bCs w:val="1"/>
          <w:color w:val="ff0000"/>
          <w:rtl w:val="0"/>
        </w:rPr>
        <w:t xml:space="preserve">AJUDA O COMBATE DE NeutralizaÇÃO E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Acompanha mudanças sem precisar refazer tudo.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Mudou de móvel? Reformou? Recebeu visita pesada? A mesa se ajusta automaticamente à nova configuração energética do ambiente.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Opera 24 horas por dia, sem interrupção.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É o ponto que mais surpreende os meus alunos. Uma vez sintonizada para sua casa, ela trabalha continuamente, sem precisar do terapeuta ali.</w:t>
      </w:r>
    </w:p>
    <w:bookmarkStart w:colFirst="0" w:colLast="0" w:name="bookmark=id.m4k38cfj4rmf" w:id="6"/>
    <w:bookmarkEnd w:id="6"/>
    <w:p w:rsidR="00000000" w:rsidDel="00000000" w:rsidP="00000000" w:rsidRDefault="00000000" w:rsidRPr="00000000" w14:paraId="00000026">
      <w:pPr>
        <w:pStyle w:val="Heading2"/>
        <w:rPr/>
      </w:pPr>
      <w:r w:rsidDel="00000000" w:rsidR="00000000" w:rsidRPr="00000000">
        <w:rPr>
          <w:rtl w:val="0"/>
        </w:rPr>
        <w:t xml:space="preserve">Um caso que ilustra o salto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Atendi, no ano passado, uma família que estava prestes a vender uma casa onde </w:t>
      </w:r>
      <w:r w:rsidDel="00000000" w:rsidR="00000000" w:rsidRPr="00000000">
        <w:rPr>
          <w:rtl w:val="0"/>
        </w:rPr>
        <w:t xml:space="preserve">haviam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morado por mais de 15 anos. O motivo, segundo eles, era simples: “a </w:t>
      </w:r>
      <w:r w:rsidDel="00000000" w:rsidR="00000000" w:rsidRPr="00000000">
        <w:rPr>
          <w:rtl w:val="0"/>
        </w:rPr>
        <w:t xml:space="preserve">FAMÍLIA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não vai pra frente”. Briga constante entre o casal, filho adolescente em conflito permanente, problemas financeiros que apareciam do nada, sono ruim para todos.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Antes de </w:t>
      </w:r>
      <w:r w:rsidDel="00000000" w:rsidR="00000000" w:rsidRPr="00000000">
        <w:rPr>
          <w:rtl w:val="0"/>
        </w:rPr>
        <w:t xml:space="preserve">TOMAREM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decisão de mudar, me chamaram para uma avaliação.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Encontrei o que esperava: a casa tinha múltiplos pontos geopáticos críticos, um veio de água passava sob a cozinha (que era, não por coincidência, o cômodo dos conflitos), e havia uma carga emocional pesada deixada pelos antigos moradores, que tinham passado por uma separação difícil antes de venderem o imóvel.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Apliquei o protocolo completo da Mesa Quântica JUNTO COM A </w:t>
      </w:r>
      <w:r w:rsidDel="00000000" w:rsidR="00000000" w:rsidRPr="00000000">
        <w:rPr>
          <w:rtl w:val="0"/>
        </w:rPr>
        <w:t xml:space="preserve">RADIÔNICA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GEOBIOLOGIA e deixei o equipamento ativo em frequência específica para aquele endereço.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três meses, a família me ligou. O clima da casa havia mudado completamente. As discussões diminuíram, o filho voltou a se aproximar, o sono melhorou. Eles tiraram a casa do mercado.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Esse é o tipo de transformação que a mesa entrega quando bem aplicada.</w:t>
      </w:r>
    </w:p>
    <w:bookmarkStart w:colFirst="0" w:colLast="0" w:name="bookmark=id.wons6mr4ap2u" w:id="7"/>
    <w:bookmarkEnd w:id="7"/>
    <w:p w:rsidR="00000000" w:rsidDel="00000000" w:rsidP="00000000" w:rsidRDefault="00000000" w:rsidRPr="00000000" w14:paraId="0000002D">
      <w:pPr>
        <w:pStyle w:val="Heading2"/>
        <w:rPr/>
      </w:pPr>
      <w:r w:rsidDel="00000000" w:rsidR="00000000" w:rsidRPr="00000000">
        <w:rPr>
          <w:rtl w:val="0"/>
        </w:rPr>
        <w:t xml:space="preserve">“Mas eu posso ter uma mesa em casa?”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Outra pergunta que recebo muito.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Mesa Radiônica Quântica Borrello é um equipamento profissional, feito para terapeutas e operadores formados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OU QUALQUER PESSOA QUE APRENDA ESTE MÉTODO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Não é um produto de prateleira que você compra e usa sem </w:t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ONHECIMENTO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 a boa notícia é que você não precisa ter uma mesa em casa para ter a sua casa protegida.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Existem 2 formas práticas de acessar o trabalho da mesa: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Contratando uma operação direcionada ao seu endereço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feita por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MIM MESMO E JUNTO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Aplicando o Projeto de Proteção Radiônica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um material que reúne sigilos radiônicos, gráficos e instruções específicas para você ativar, na sua casa, parte significativa do efeito da mesa, mesmo sem o equipamento físico presente. </w:t>
      </w:r>
      <w:r w:rsidDel="00000000" w:rsidR="00000000" w:rsidRPr="00000000">
        <w:rPr>
          <w:b w:val="1"/>
          <w:bCs w:val="1"/>
          <w:i w:val="1"/>
          <w:iCs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NESTE </w:t>
      </w:r>
      <w:r w:rsidDel="00000000" w:rsidR="00000000" w:rsidRPr="00000000">
        <w:rPr>
          <w:b w:val="1"/>
          <w:bCs w:val="1"/>
          <w:i w:val="1"/>
          <w:iCs w:val="1"/>
          <w:color w:val="ff0000"/>
          <w:rtl w:val="0"/>
        </w:rPr>
        <w:t xml:space="preserve">CASO</w:t>
      </w:r>
      <w:r w:rsidDel="00000000" w:rsidR="00000000" w:rsidRPr="00000000">
        <w:rPr>
          <w:b w:val="1"/>
          <w:bCs w:val="1"/>
          <w:i w:val="1"/>
          <w:iCs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EU </w:t>
      </w:r>
      <w:r w:rsidDel="00000000" w:rsidR="00000000" w:rsidRPr="00000000">
        <w:rPr>
          <w:b w:val="1"/>
          <w:bCs w:val="1"/>
          <w:i w:val="1"/>
          <w:iCs w:val="1"/>
          <w:color w:val="ff0000"/>
          <w:rtl w:val="0"/>
        </w:rPr>
        <w:t xml:space="preserve">FAÇO</w:t>
      </w:r>
      <w:r w:rsidDel="00000000" w:rsidR="00000000" w:rsidRPr="00000000">
        <w:rPr>
          <w:b w:val="1"/>
          <w:bCs w:val="1"/>
          <w:i w:val="1"/>
          <w:iCs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TUDO E TE </w:t>
      </w:r>
      <w:r w:rsidDel="00000000" w:rsidR="00000000" w:rsidRPr="00000000">
        <w:rPr>
          <w:b w:val="1"/>
          <w:bCs w:val="1"/>
          <w:i w:val="1"/>
          <w:iCs w:val="1"/>
          <w:color w:val="ff0000"/>
          <w:rtl w:val="0"/>
        </w:rPr>
        <w:t xml:space="preserve">ENVIO</w:t>
      </w:r>
      <w:r w:rsidDel="00000000" w:rsidR="00000000" w:rsidRPr="00000000">
        <w:rPr>
          <w:b w:val="1"/>
          <w:bCs w:val="1"/>
          <w:i w:val="1"/>
          <w:iCs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TODOS OS </w:t>
      </w:r>
      <w:r w:rsidDel="00000000" w:rsidR="00000000" w:rsidRPr="00000000">
        <w:rPr>
          <w:b w:val="1"/>
          <w:bCs w:val="1"/>
          <w:i w:val="1"/>
          <w:iCs w:val="1"/>
          <w:color w:val="ff0000"/>
          <w:rtl w:val="0"/>
        </w:rPr>
        <w:t xml:space="preserve">MATERIAIS</w:t>
      </w:r>
      <w:r w:rsidDel="00000000" w:rsidR="00000000" w:rsidRPr="00000000">
        <w:rPr>
          <w:b w:val="1"/>
          <w:bCs w:val="1"/>
          <w:i w:val="1"/>
          <w:iCs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o melhor dos dois mundos para quem está começando.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OU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TORNE SE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UM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ESPECIALISTA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FAZENDO MEUS CURSOS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COM MEU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APOIO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E CONSULTORIA </w:t>
      </w:r>
    </w:p>
    <w:bookmarkStart w:colFirst="0" w:colLast="0" w:name="bookmark=id.kf5csi1kdy2k" w:id="8"/>
    <w:bookmarkEnd w:id="8"/>
    <w:p w:rsidR="00000000" w:rsidDel="00000000" w:rsidP="00000000" w:rsidRDefault="00000000" w:rsidRPr="00000000" w14:paraId="00000035">
      <w:pPr>
        <w:pStyle w:val="Heading2"/>
        <w:rPr/>
      </w:pPr>
      <w:r w:rsidDel="00000000" w:rsidR="00000000" w:rsidRPr="00000000">
        <w:rPr>
          <w:rtl w:val="0"/>
        </w:rPr>
        <w:t xml:space="preserve">Sobre Francisco Borrello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Francisco Borrello é especialista em Radiestesia, Radiônica, Geobiologia e Feng Shui Clássico, com décadas de prática. Já formou mais de 40.000 alunos no Brasil e no exterior, com mais de 10.000 vidas transformadas pelos seus cursos online. É o criador da Mesa Radiônica Quântica Borrello e do Método Radgeo.</w:t>
      </w:r>
    </w:p>
    <w:bookmarkStart w:colFirst="0" w:colLast="0" w:name="bookmark=id.5xr7hmejqwwb" w:id="9"/>
    <w:bookmarkEnd w:id="9"/>
    <w:p w:rsidR="00000000" w:rsidDel="00000000" w:rsidP="00000000" w:rsidRDefault="00000000" w:rsidRPr="00000000" w14:paraId="00000037">
      <w:pPr>
        <w:pStyle w:val="Heading2"/>
        <w:rPr/>
      </w:pPr>
      <w:r w:rsidDel="00000000" w:rsidR="00000000" w:rsidRPr="00000000">
        <w:rPr>
          <w:rtl w:val="0"/>
        </w:rPr>
        <w:t xml:space="preserve">CTA final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você quer entender de verdade como operar a Radiônica (e, mais do que isso, como aplicar essa potência na proteção da sua casa e da sua família), eu te convido a conhecer o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Método Radgeo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o programa completo onde ensino, do zero ao avançado, as quatro disciplinas que sustentam meu trabalho: Radiestesia, Radiônica, Geobiologia e Geoacupuntura de Solo. Tudo na sequência didática que refinei ao longo de décadas formando terapeutas.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quem entra agora leva também, como bônus, o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Projeto de Proteção Radiônica para a Casa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32"/>
          <w:szCs w:val="32"/>
          <w:highlight w:val="yellow"/>
          <w:u w:val="none"/>
          <w:vertAlign w:val="baseline"/>
          <w:rtl w:val="0"/>
        </w:rPr>
        <w:t xml:space="preserve">(valor R$ </w:t>
      </w:r>
      <w:r w:rsidDel="00000000" w:rsidR="00000000" w:rsidRPr="00000000">
        <w:rPr>
          <w:b w:val="1"/>
          <w:bCs w:val="1"/>
          <w:color w:val="ff0000"/>
          <w:sz w:val="32"/>
          <w:szCs w:val="32"/>
          <w:highlight w:val="yellow"/>
          <w:rtl w:val="0"/>
        </w:rPr>
        <w:t xml:space="preserve">8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32"/>
          <w:szCs w:val="32"/>
          <w:highlight w:val="yellow"/>
          <w:u w:val="none"/>
          <w:vertAlign w:val="baseline"/>
          <w:rtl w:val="0"/>
        </w:rPr>
        <w:t xml:space="preserve">97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highlight w:val="yellow"/>
          <w:u w:val="none"/>
          <w:vertAlign w:val="baseline"/>
          <w:rtl w:val="0"/>
        </w:rPr>
        <w:t xml:space="preserve">)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 os gráficos, sigilos e protocolos derivados do trabalho da Mesa Quântica, prontos </w:t>
      </w:r>
      <w:r w:rsidDel="00000000" w:rsidR="00000000" w:rsidRPr="00000000">
        <w:rPr>
          <w:rtl w:val="0"/>
        </w:rPr>
        <w:t xml:space="preserve">para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você aplicar no seu lar imediatamente.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mesa nasceu da minha inquietação de querer proteger mais pessoas, mais rápido, com mais profundidade. O Método Radgeo é o caminho </w:t>
      </w:r>
      <w:r w:rsidDel="00000000" w:rsidR="00000000" w:rsidRPr="00000000">
        <w:rPr>
          <w:rtl w:val="0"/>
        </w:rPr>
        <w:t xml:space="preserve">para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você acessar esse trabalho.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[QUERO CONHECER O MÉTODO RADGEO]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bookmark=id.vgik0o2q8i7w" w:id="10"/>
    <w:bookmarkEnd w:id="10"/>
    <w:p w:rsidR="00000000" w:rsidDel="00000000" w:rsidP="00000000" w:rsidRDefault="00000000" w:rsidRPr="00000000" w14:paraId="0000003E">
      <w:pPr>
        <w:pStyle w:val="Heading2"/>
        <w:rPr/>
      </w:pPr>
      <w:r w:rsidDel="00000000" w:rsidR="00000000" w:rsidRPr="00000000">
        <w:rPr>
          <w:rtl w:val="0"/>
        </w:rPr>
        <w:t xml:space="preserve">METADADOS PARA WORDPRESS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Tags sugeridas: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mesa radiônica Borrello, mesa radiônica quântica, radiônica, harmonização de ambientes, proteção radiônica, equipamento radiônico, Albert Abrams, geobiologia, Método Radgeo, Francisco Borrello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Imagem de capa sugerida (briefing pra Juliana):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ATENÇÃO — BORRELLO FORNECERÁ AS IMAGENS DAS MESAS. Juliana deve montar a capa usando as fotos reais que o Borrello vai enviar (provavelmente fotos das mesas no atelier dele, em close ou em uso). Sugestão de tratamento: aplicar leve correção de cor pra paleta da série (índigo profundo, violeta e dourado), criar moldura editorial discreta (sem poluir a foto), tipografia limpa em serifa moderna se incluir título sobreposto. Caso o Borrello envie mais de uma foto, montar carrossel/composição com 2-3 ângulos da mesa. Referência estética: capa de livro de mestre artesão + revista de design de produto premium. Evitar filtros “místicos” pesados — a mesa é o herói visual, não o efeito.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Excerpt (50-60 palavras):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Mesa Radiônica Quântica Borrello é o equipamento que desenvolvi para superar as limitações das mesas tradicionais e proteger casas em profundidade. Neste artigo, explico o que é uma mesa radiônica, o que a versão quântica faz de diferente, e como ela atua em sete frentes dentro da sua casa, da neutralização de zonas geopáticas à harmonização emocional do ambiente.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Schema sugerido: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Article</w:t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decimal"/>
      <w:lvlText w:val="%2."/>
      <w:lvlJc w:val="left"/>
      <w:pPr>
        <w:ind w:left="1440" w:hanging="480"/>
      </w:pPr>
      <w:rPr/>
    </w:lvl>
    <w:lvl w:ilvl="2">
      <w:start w:val="1"/>
      <w:numFmt w:val="decimal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decimal"/>
      <w:lvlText w:val="%5."/>
      <w:lvlJc w:val="left"/>
      <w:pPr>
        <w:ind w:left="3600" w:hanging="480"/>
      </w:pPr>
      <w:rPr/>
    </w:lvl>
    <w:lvl w:ilvl="5">
      <w:start w:val="1"/>
      <w:numFmt w:val="decimal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decimal"/>
      <w:lvlText w:val="%8."/>
      <w:lvlJc w:val="left"/>
      <w:pPr>
        <w:ind w:left="5760" w:hanging="480"/>
      </w:pPr>
      <w:rPr/>
    </w:lvl>
    <w:lvl w:ilvl="8">
      <w:start w:val="1"/>
      <w:numFmt w:val="decimal"/>
      <w:lvlText w:val="%9."/>
      <w:lvlJc w:val="left"/>
      <w:pPr>
        <w:ind w:left="6480" w:hanging="480"/>
      </w:pPr>
      <w:rPr/>
    </w:lvl>
  </w:abstractNum>
  <w:abstractNum w:abstractNumId="2">
    <w:lvl w:ilvl="0">
      <w:start w:val="0"/>
      <w:numFmt w:val="bullet"/>
      <w:lvlText w:val="•"/>
      <w:lvlJc w:val="left"/>
      <w:pPr>
        <w:ind w:left="720" w:hanging="480"/>
      </w:pPr>
      <w:rPr/>
    </w:lvl>
    <w:lvl w:ilvl="1">
      <w:start w:val="0"/>
      <w:numFmt w:val="bullet"/>
      <w:lvlText w:val="–"/>
      <w:lvlJc w:val="left"/>
      <w:pPr>
        <w:ind w:left="1440" w:hanging="480"/>
      </w:pPr>
      <w:rPr/>
    </w:lvl>
    <w:lvl w:ilvl="2">
      <w:start w:val="0"/>
      <w:numFmt w:val="bullet"/>
      <w:lvlText w:val="•"/>
      <w:lvlJc w:val="left"/>
      <w:pPr>
        <w:ind w:left="2160" w:hanging="480"/>
      </w:pPr>
      <w:rPr/>
    </w:lvl>
    <w:lvl w:ilvl="3">
      <w:start w:val="0"/>
      <w:numFmt w:val="bullet"/>
      <w:lvlText w:val="–"/>
      <w:lvlJc w:val="left"/>
      <w:pPr>
        <w:ind w:left="2880" w:hanging="480"/>
      </w:pPr>
      <w:rPr/>
    </w:lvl>
    <w:lvl w:ilvl="4">
      <w:start w:val="0"/>
      <w:numFmt w:val="bullet"/>
      <w:lvlText w:val="•"/>
      <w:lvlJc w:val="left"/>
      <w:pPr>
        <w:ind w:left="3600" w:hanging="480"/>
      </w:pPr>
      <w:rPr/>
    </w:lvl>
    <w:lvl w:ilvl="5">
      <w:start w:val="0"/>
      <w:numFmt w:val="bullet"/>
      <w:lvlText w:val="–"/>
      <w:lvlJc w:val="left"/>
      <w:pPr>
        <w:ind w:left="4320" w:hanging="480"/>
      </w:pPr>
      <w:rPr/>
    </w:lvl>
    <w:lvl w:ilvl="6">
      <w:start w:val="0"/>
      <w:numFmt w:val="bullet"/>
      <w:lvlText w:val="•"/>
      <w:lvlJc w:val="left"/>
      <w:pPr>
        <w:ind w:left="5040" w:hanging="480"/>
      </w:pPr>
      <w:rPr/>
    </w:lvl>
    <w:lvl w:ilvl="7">
      <w:start w:val="0"/>
      <w:numFmt w:val="bullet"/>
      <w:lvlText w:val="–"/>
      <w:lvlJc w:val="left"/>
      <w:pPr>
        <w:ind w:left="5760" w:hanging="480"/>
      </w:pPr>
      <w:rPr/>
    </w:lvl>
    <w:lvl w:ilvl="8">
      <w:start w:val="0"/>
      <w:numFmt w:val="bullet"/>
      <w:lvlText w:val="•"/>
      <w:lvlJc w:val="left"/>
      <w:pPr>
        <w:ind w:left="6480" w:hanging="4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decimal"/>
      <w:lvlText w:val="%2."/>
      <w:lvlJc w:val="left"/>
      <w:pPr>
        <w:ind w:left="1440" w:hanging="480"/>
      </w:pPr>
      <w:rPr/>
    </w:lvl>
    <w:lvl w:ilvl="2">
      <w:start w:val="1"/>
      <w:numFmt w:val="decimal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decimal"/>
      <w:lvlText w:val="%5."/>
      <w:lvlJc w:val="left"/>
      <w:pPr>
        <w:ind w:left="3600" w:hanging="480"/>
      </w:pPr>
      <w:rPr/>
    </w:lvl>
    <w:lvl w:ilvl="5">
      <w:start w:val="1"/>
      <w:numFmt w:val="decimal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decimal"/>
      <w:lvlText w:val="%8."/>
      <w:lvlJc w:val="left"/>
      <w:pPr>
        <w:ind w:left="5760" w:hanging="480"/>
      </w:pPr>
      <w:rPr/>
    </w:lvl>
    <w:lvl w:ilvl="8">
      <w:start w:val="1"/>
      <w:numFmt w:val="decimal"/>
      <w:lvlText w:val="%9."/>
      <w:lvlJc w:val="left"/>
      <w:pPr>
        <w:ind w:left="6480" w:hanging="480"/>
      </w:pPr>
      <w:rPr/>
    </w:lvl>
  </w:abstractNum>
  <w:abstractNum w:abstractNumId="4">
    <w:lvl w:ilvl="0">
      <w:start w:val="0"/>
      <w:numFmt w:val="bullet"/>
      <w:lvlText w:val="•"/>
      <w:lvlJc w:val="left"/>
      <w:pPr>
        <w:ind w:left="720" w:hanging="480"/>
      </w:pPr>
      <w:rPr/>
    </w:lvl>
    <w:lvl w:ilvl="1">
      <w:start w:val="0"/>
      <w:numFmt w:val="bullet"/>
      <w:lvlText w:val="–"/>
      <w:lvlJc w:val="left"/>
      <w:pPr>
        <w:ind w:left="1440" w:hanging="480"/>
      </w:pPr>
      <w:rPr/>
    </w:lvl>
    <w:lvl w:ilvl="2">
      <w:start w:val="0"/>
      <w:numFmt w:val="bullet"/>
      <w:lvlText w:val="•"/>
      <w:lvlJc w:val="left"/>
      <w:pPr>
        <w:ind w:left="2160" w:hanging="480"/>
      </w:pPr>
      <w:rPr/>
    </w:lvl>
    <w:lvl w:ilvl="3">
      <w:start w:val="0"/>
      <w:numFmt w:val="bullet"/>
      <w:lvlText w:val="–"/>
      <w:lvlJc w:val="left"/>
      <w:pPr>
        <w:ind w:left="2880" w:hanging="480"/>
      </w:pPr>
      <w:rPr/>
    </w:lvl>
    <w:lvl w:ilvl="4">
      <w:start w:val="0"/>
      <w:numFmt w:val="bullet"/>
      <w:lvlText w:val="•"/>
      <w:lvlJc w:val="left"/>
      <w:pPr>
        <w:ind w:left="3600" w:hanging="480"/>
      </w:pPr>
      <w:rPr/>
    </w:lvl>
    <w:lvl w:ilvl="5">
      <w:start w:val="0"/>
      <w:numFmt w:val="bullet"/>
      <w:lvlText w:val="–"/>
      <w:lvlJc w:val="left"/>
      <w:pPr>
        <w:ind w:left="4320" w:hanging="480"/>
      </w:pPr>
      <w:rPr/>
    </w:lvl>
    <w:lvl w:ilvl="6">
      <w:start w:val="0"/>
      <w:numFmt w:val="bullet"/>
      <w:lvlText w:val="•"/>
      <w:lvlJc w:val="left"/>
      <w:pPr>
        <w:ind w:left="5040" w:hanging="480"/>
      </w:pPr>
      <w:rPr/>
    </w:lvl>
    <w:lvl w:ilvl="7">
      <w:start w:val="0"/>
      <w:numFmt w:val="bullet"/>
      <w:lvlText w:val="–"/>
      <w:lvlJc w:val="left"/>
      <w:pPr>
        <w:ind w:left="5760" w:hanging="480"/>
      </w:pPr>
      <w:rPr/>
    </w:lvl>
    <w:lvl w:ilvl="8">
      <w:start w:val="0"/>
      <w:numFmt w:val="bullet"/>
      <w:lvlText w:val="•"/>
      <w:lvlJc w:val="left"/>
      <w:pPr>
        <w:ind w:left="6480" w:hanging="480"/>
      </w:pPr>
      <w:rPr/>
    </w:lvl>
  </w:abstractNum>
  <w:abstractNum w:abstractNumId="5">
    <w:lvl w:ilvl="0">
      <w:start w:val="0"/>
      <w:numFmt w:val="bullet"/>
      <w:lvlText w:val="•"/>
      <w:lvlJc w:val="left"/>
      <w:pPr>
        <w:ind w:left="720" w:hanging="480"/>
      </w:pPr>
      <w:rPr/>
    </w:lvl>
    <w:lvl w:ilvl="1">
      <w:start w:val="0"/>
      <w:numFmt w:val="bullet"/>
      <w:lvlText w:val="–"/>
      <w:lvlJc w:val="left"/>
      <w:pPr>
        <w:ind w:left="1440" w:hanging="480"/>
      </w:pPr>
      <w:rPr/>
    </w:lvl>
    <w:lvl w:ilvl="2">
      <w:start w:val="0"/>
      <w:numFmt w:val="bullet"/>
      <w:lvlText w:val="•"/>
      <w:lvlJc w:val="left"/>
      <w:pPr>
        <w:ind w:left="2160" w:hanging="480"/>
      </w:pPr>
      <w:rPr/>
    </w:lvl>
    <w:lvl w:ilvl="3">
      <w:start w:val="0"/>
      <w:numFmt w:val="bullet"/>
      <w:lvlText w:val="–"/>
      <w:lvlJc w:val="left"/>
      <w:pPr>
        <w:ind w:left="2880" w:hanging="480"/>
      </w:pPr>
      <w:rPr/>
    </w:lvl>
    <w:lvl w:ilvl="4">
      <w:start w:val="0"/>
      <w:numFmt w:val="bullet"/>
      <w:lvlText w:val="•"/>
      <w:lvlJc w:val="left"/>
      <w:pPr>
        <w:ind w:left="3600" w:hanging="480"/>
      </w:pPr>
      <w:rPr/>
    </w:lvl>
    <w:lvl w:ilvl="5">
      <w:start w:val="0"/>
      <w:numFmt w:val="bullet"/>
      <w:lvlText w:val="–"/>
      <w:lvlJc w:val="left"/>
      <w:pPr>
        <w:ind w:left="4320" w:hanging="480"/>
      </w:pPr>
      <w:rPr/>
    </w:lvl>
    <w:lvl w:ilvl="6">
      <w:start w:val="0"/>
      <w:numFmt w:val="bullet"/>
      <w:lvlText w:val="•"/>
      <w:lvlJc w:val="left"/>
      <w:pPr>
        <w:ind w:left="5040" w:hanging="480"/>
      </w:pPr>
      <w:rPr/>
    </w:lvl>
    <w:lvl w:ilvl="7">
      <w:start w:val="0"/>
      <w:numFmt w:val="bullet"/>
      <w:lvlText w:val="–"/>
      <w:lvlJc w:val="left"/>
      <w:pPr>
        <w:ind w:left="5760" w:hanging="480"/>
      </w:pPr>
      <w:rPr/>
    </w:lvl>
    <w:lvl w:ilvl="8">
      <w:start w:val="0"/>
      <w:numFmt w:val="bullet"/>
      <w:lvlText w:val="•"/>
      <w:lvlJc w:val="left"/>
      <w:pPr>
        <w:ind w:left="6480" w:hanging="4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4f81bd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4f81bd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4f81bd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spacing w:after="240" w:before="480" w:lineRule="auto"/>
      <w:jc w:val="center"/>
    </w:pPr>
    <w:rPr>
      <w:rFonts w:ascii="Calibri" w:cs="Calibri" w:eastAsia="Calibri" w:hAnsi="Calibri"/>
      <w:b w:val="1"/>
      <w:bCs w:val="1"/>
      <w:color w:val="335b8a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after="240" w:before="240" w:lineRule="auto"/>
      <w:jc w:val="center"/>
    </w:pPr>
    <w:rPr>
      <w:rFonts w:ascii="Calibri" w:cs="Calibri" w:eastAsia="Calibri" w:hAnsi="Calibri"/>
      <w:b w:val="1"/>
      <w:bCs w:val="1"/>
      <w:color w:val="335b8a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xrC2c9W40Sywcu30fsevks/WCQ==">CgMxLjAyD2lkLjE4OHdhNGs4ejd0MTIPaWQueXY0aXFwdDcxYTVuMg9pZC53eWZoaXlnMWJ4NzkyDmlkLmZxYjhqNnR5OWhuMg9pZC5reDdyMmp5cXFvdzkyD2lkLnNqMjZiaTRoYnY5ZDIPaWQubTRrMzhjZmo0cm1mMg9pZC53b25zNm1yNGFwMnUyD2lkLmtmNWNzaTFrZHkyazIPaWQuNXhyN2htZWpxd3diMg9pZC52Z2lrMG8ycThpN3c4AHIhMVFBNnJraE54ckl2YVJoVGJwRGhfM0ZjTXNzWG8xdVI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